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37" w:rsidRDefault="00D51A23" w:rsidP="008F55FA">
      <w:pPr>
        <w:jc w:val="right"/>
        <w:rPr>
          <w:b/>
          <w:bCs/>
          <w:noProof/>
        </w:rPr>
      </w:pPr>
      <w:r>
        <w:rPr>
          <w:b/>
          <w:noProof/>
        </w:rPr>
        <w:drawing>
          <wp:anchor distT="0" distB="0" distL="114300" distR="114300" simplePos="0" relativeHeight="251658240" behindDoc="0" locked="0" layoutInCell="1" allowOverlap="1">
            <wp:simplePos x="0" y="0"/>
            <wp:positionH relativeFrom="margin">
              <wp:align>left</wp:align>
            </wp:positionH>
            <wp:positionV relativeFrom="margin">
              <wp:posOffset>57150</wp:posOffset>
            </wp:positionV>
            <wp:extent cx="1762125" cy="838200"/>
            <wp:effectExtent l="19050" t="0" r="9525" b="0"/>
            <wp:wrapSquare wrapText="bothSides"/>
            <wp:docPr id="6" name="Picture 4" descr="ArbNet_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Net_Logo-Web.jpg"/>
                    <pic:cNvPicPr/>
                  </pic:nvPicPr>
                  <pic:blipFill>
                    <a:blip r:embed="rId7"/>
                    <a:stretch>
                      <a:fillRect/>
                    </a:stretch>
                  </pic:blipFill>
                  <pic:spPr>
                    <a:xfrm>
                      <a:off x="0" y="0"/>
                      <a:ext cx="1762125" cy="838200"/>
                    </a:xfrm>
                    <a:prstGeom prst="rect">
                      <a:avLst/>
                    </a:prstGeom>
                  </pic:spPr>
                </pic:pic>
              </a:graphicData>
            </a:graphic>
          </wp:anchor>
        </w:drawing>
      </w:r>
      <w:r>
        <w:rPr>
          <w:b/>
          <w:noProof/>
        </w:rPr>
        <w:drawing>
          <wp:anchor distT="0" distB="0" distL="114300" distR="114300" simplePos="0" relativeHeight="251656704" behindDoc="0" locked="0" layoutInCell="1" allowOverlap="1">
            <wp:simplePos x="0" y="0"/>
            <wp:positionH relativeFrom="column">
              <wp:posOffset>2581275</wp:posOffset>
            </wp:positionH>
            <wp:positionV relativeFrom="paragraph">
              <wp:posOffset>85350</wp:posOffset>
            </wp:positionV>
            <wp:extent cx="1200150" cy="810000"/>
            <wp:effectExtent l="19050" t="0" r="0" b="0"/>
            <wp:wrapNone/>
            <wp:docPr id="4" name="Picture 2" descr="MortonArbLogo-Green_transparent bkg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onArbLogo-Green_transparent bkgrd.png"/>
                    <pic:cNvPicPr>
                      <a:picLocks noChangeAspect="1" noChangeArrowheads="1"/>
                    </pic:cNvPicPr>
                  </pic:nvPicPr>
                  <pic:blipFill>
                    <a:blip r:embed="rId8" cstate="print"/>
                    <a:srcRect/>
                    <a:stretch>
                      <a:fillRect/>
                    </a:stretch>
                  </pic:blipFill>
                  <pic:spPr bwMode="auto">
                    <a:xfrm>
                      <a:off x="0" y="0"/>
                      <a:ext cx="1200150" cy="810000"/>
                    </a:xfrm>
                    <a:prstGeom prst="rect">
                      <a:avLst/>
                    </a:prstGeom>
                    <a:noFill/>
                    <a:ln w="9525">
                      <a:noFill/>
                      <a:miter lim="800000"/>
                      <a:headEnd/>
                      <a:tailEnd/>
                    </a:ln>
                  </pic:spPr>
                </pic:pic>
              </a:graphicData>
            </a:graphic>
          </wp:anchor>
        </w:drawing>
      </w:r>
    </w:p>
    <w:p w:rsidR="00035A37" w:rsidRDefault="00035A37" w:rsidP="008F55FA">
      <w:pPr>
        <w:jc w:val="right"/>
        <w:rPr>
          <w:b/>
          <w:bCs/>
        </w:rPr>
      </w:pPr>
    </w:p>
    <w:p w:rsidR="00035A37" w:rsidRDefault="00035A37" w:rsidP="008F55FA">
      <w:pPr>
        <w:jc w:val="right"/>
        <w:rPr>
          <w:b/>
          <w:bCs/>
        </w:rPr>
      </w:pPr>
    </w:p>
    <w:p w:rsidR="00035A37" w:rsidRDefault="00035A37" w:rsidP="008F55FA">
      <w:pPr>
        <w:jc w:val="right"/>
        <w:rPr>
          <w:b/>
          <w:bCs/>
        </w:rPr>
      </w:pPr>
    </w:p>
    <w:p w:rsidR="00035A37" w:rsidRDefault="00035A37" w:rsidP="008F55FA">
      <w:pPr>
        <w:jc w:val="right"/>
        <w:rPr>
          <w:b/>
          <w:bCs/>
        </w:rPr>
      </w:pPr>
    </w:p>
    <w:p w:rsidR="00DC6AD4" w:rsidRDefault="00DC6AD4" w:rsidP="007E794C">
      <w:pPr>
        <w:pStyle w:val="Footer"/>
        <w:jc w:val="right"/>
        <w:rPr>
          <w:sz w:val="20"/>
          <w:szCs w:val="20"/>
        </w:rPr>
      </w:pPr>
      <w:r>
        <w:rPr>
          <w:sz w:val="20"/>
          <w:szCs w:val="20"/>
        </w:rPr>
        <w:br/>
      </w:r>
    </w:p>
    <w:p w:rsidR="00D51A23" w:rsidRDefault="00D51A23" w:rsidP="007E794C">
      <w:pPr>
        <w:pStyle w:val="Footer"/>
        <w:jc w:val="right"/>
        <w:rPr>
          <w:rFonts w:asciiTheme="minorHAnsi" w:hAnsiTheme="minorHAnsi"/>
        </w:rPr>
      </w:pPr>
    </w:p>
    <w:p w:rsidR="007E794C" w:rsidRPr="00D429D4" w:rsidRDefault="00E741D2" w:rsidP="007E794C">
      <w:pPr>
        <w:pStyle w:val="Footer"/>
        <w:jc w:val="right"/>
        <w:rPr>
          <w:rFonts w:asciiTheme="minorHAnsi" w:hAnsiTheme="minorHAnsi"/>
        </w:rPr>
      </w:pPr>
      <w:r w:rsidRPr="00E741D2">
        <w:rPr>
          <w:rFonts w:asciiTheme="minorHAnsi" w:hAnsiTheme="minorHAnsi"/>
        </w:rPr>
        <w:t>Media Contact: Patti MacMillan, The Morton Arboretum</w:t>
      </w:r>
      <w:r w:rsidRPr="00E741D2">
        <w:rPr>
          <w:rFonts w:asciiTheme="minorHAnsi" w:hAnsiTheme="minorHAnsi"/>
        </w:rPr>
        <w:br/>
        <w:t xml:space="preserve">630-719-5768, </w:t>
      </w:r>
      <w:hyperlink r:id="rId9" w:history="1">
        <w:r w:rsidRPr="00E741D2">
          <w:rPr>
            <w:rStyle w:val="Hyperlink"/>
            <w:rFonts w:asciiTheme="minorHAnsi" w:hAnsiTheme="minorHAnsi"/>
          </w:rPr>
          <w:t>pmacmillan@mortonarb.org</w:t>
        </w:r>
      </w:hyperlink>
    </w:p>
    <w:p w:rsidR="007E794C" w:rsidRPr="00D429D4" w:rsidRDefault="007E794C" w:rsidP="008F55FA">
      <w:pPr>
        <w:jc w:val="right"/>
        <w:rPr>
          <w:rFonts w:asciiTheme="minorHAnsi" w:hAnsiTheme="minorHAnsi"/>
          <w:b/>
          <w:bCs/>
        </w:rPr>
      </w:pPr>
    </w:p>
    <w:p w:rsidR="007A7405" w:rsidRDefault="007A7405">
      <w:pPr>
        <w:pStyle w:val="NoSpacing"/>
        <w:jc w:val="center"/>
        <w:rPr>
          <w:rFonts w:asciiTheme="minorHAnsi" w:hAnsiTheme="minorHAnsi"/>
          <w:b/>
        </w:rPr>
      </w:pPr>
    </w:p>
    <w:p w:rsidR="00733592" w:rsidRDefault="008521A7" w:rsidP="0070230D">
      <w:pPr>
        <w:pStyle w:val="NoSpacing"/>
        <w:jc w:val="center"/>
        <w:rPr>
          <w:rFonts w:asciiTheme="minorHAnsi" w:hAnsiTheme="minorHAnsi"/>
          <w:b/>
        </w:rPr>
      </w:pPr>
      <w:r w:rsidRPr="008521A7">
        <w:rPr>
          <w:rFonts w:asciiTheme="minorHAnsi" w:hAnsiTheme="minorHAnsi"/>
          <w:b/>
          <w:color w:val="222222"/>
          <w:szCs w:val="19"/>
          <w:shd w:val="clear" w:color="auto" w:fill="FFFFFF"/>
        </w:rPr>
        <w:t>THE NEWPORT MANSIONS ARBORETUM</w:t>
      </w:r>
      <w:r w:rsidRPr="008521A7">
        <w:rPr>
          <w:color w:val="222222"/>
          <w:szCs w:val="19"/>
          <w:shd w:val="clear" w:color="auto" w:fill="FFFFFF"/>
        </w:rPr>
        <w:t xml:space="preserve"> </w:t>
      </w:r>
      <w:r w:rsidR="00E741D2" w:rsidRPr="00E741D2">
        <w:rPr>
          <w:rFonts w:asciiTheme="minorHAnsi" w:hAnsiTheme="minorHAnsi"/>
          <w:b/>
        </w:rPr>
        <w:t xml:space="preserve">AWARDED LEVEL </w:t>
      </w:r>
      <w:r w:rsidR="006503A9">
        <w:rPr>
          <w:rFonts w:asciiTheme="minorHAnsi" w:hAnsiTheme="minorHAnsi"/>
          <w:b/>
        </w:rPr>
        <w:t>I</w:t>
      </w:r>
      <w:r>
        <w:rPr>
          <w:rFonts w:asciiTheme="minorHAnsi" w:hAnsiTheme="minorHAnsi"/>
          <w:b/>
        </w:rPr>
        <w:t>I</w:t>
      </w:r>
      <w:r w:rsidR="00E741D2" w:rsidRPr="00E741D2">
        <w:rPr>
          <w:rFonts w:asciiTheme="minorHAnsi" w:hAnsiTheme="minorHAnsi"/>
          <w:b/>
        </w:rPr>
        <w:t xml:space="preserve"> ACCREDITATION</w:t>
      </w:r>
      <w:r w:rsidR="0070230D">
        <w:rPr>
          <w:rFonts w:asciiTheme="minorHAnsi" w:hAnsiTheme="minorHAnsi"/>
          <w:b/>
        </w:rPr>
        <w:t xml:space="preserve"> </w:t>
      </w:r>
    </w:p>
    <w:p w:rsidR="007A7405" w:rsidRDefault="00E741D2" w:rsidP="00733592">
      <w:pPr>
        <w:pStyle w:val="NoSpacing"/>
        <w:jc w:val="center"/>
        <w:rPr>
          <w:rStyle w:val="Strong"/>
          <w:rFonts w:asciiTheme="minorHAnsi" w:hAnsiTheme="minorHAnsi"/>
          <w:bCs w:val="0"/>
        </w:rPr>
      </w:pPr>
      <w:r w:rsidRPr="00E741D2">
        <w:rPr>
          <w:rFonts w:asciiTheme="minorHAnsi" w:hAnsiTheme="minorHAnsi"/>
          <w:b/>
        </w:rPr>
        <w:t>BY ARBNET ACCREDITATION PROGRAM</w:t>
      </w:r>
    </w:p>
    <w:p w:rsidR="00FA690F" w:rsidRDefault="00225EDA" w:rsidP="008A348B">
      <w:pPr>
        <w:shd w:val="clear" w:color="auto" w:fill="FFFFFF"/>
        <w:spacing w:before="100" w:beforeAutospacing="1" w:after="100" w:afterAutospacing="1" w:line="144" w:lineRule="atLeast"/>
        <w:rPr>
          <w:rFonts w:ascii="Calibri" w:hAnsi="Calibri"/>
        </w:rPr>
      </w:pPr>
      <w:r w:rsidRPr="00D80A84">
        <w:rPr>
          <w:rFonts w:ascii="Calibri" w:hAnsi="Calibri"/>
        </w:rPr>
        <w:t xml:space="preserve">LISLE, </w:t>
      </w:r>
      <w:r w:rsidR="007A7405">
        <w:rPr>
          <w:rFonts w:ascii="Calibri" w:hAnsi="Calibri"/>
        </w:rPr>
        <w:t>Illinois</w:t>
      </w:r>
      <w:r w:rsidRPr="00D80A84">
        <w:rPr>
          <w:rFonts w:ascii="Calibri" w:hAnsi="Calibri"/>
        </w:rPr>
        <w:t xml:space="preserve"> </w:t>
      </w:r>
      <w:r w:rsidR="00983FA0">
        <w:rPr>
          <w:rFonts w:ascii="Calibri" w:hAnsi="Calibri"/>
        </w:rPr>
        <w:t>(</w:t>
      </w:r>
      <w:r w:rsidR="008521A7">
        <w:rPr>
          <w:rFonts w:ascii="Calibri" w:hAnsi="Calibri"/>
        </w:rPr>
        <w:t>August</w:t>
      </w:r>
      <w:r w:rsidR="006503A9">
        <w:rPr>
          <w:rFonts w:ascii="Calibri" w:hAnsi="Calibri"/>
        </w:rPr>
        <w:t xml:space="preserve"> XX</w:t>
      </w:r>
      <w:r w:rsidR="00BB1595">
        <w:rPr>
          <w:rFonts w:ascii="Calibri" w:hAnsi="Calibri"/>
        </w:rPr>
        <w:t>, 201</w:t>
      </w:r>
      <w:r w:rsidR="00852231">
        <w:rPr>
          <w:rFonts w:ascii="Calibri" w:hAnsi="Calibri"/>
        </w:rPr>
        <w:t>5</w:t>
      </w:r>
      <w:r w:rsidRPr="00D80A84">
        <w:rPr>
          <w:rFonts w:ascii="Calibri" w:hAnsi="Calibri"/>
        </w:rPr>
        <w:t xml:space="preserve">) </w:t>
      </w:r>
      <w:r w:rsidR="009D1945" w:rsidRPr="00D80A84">
        <w:rPr>
          <w:rFonts w:ascii="Calibri" w:hAnsi="Calibri"/>
        </w:rPr>
        <w:t>–</w:t>
      </w:r>
      <w:r w:rsidR="008E076C" w:rsidRPr="00D80A84">
        <w:rPr>
          <w:rFonts w:ascii="Calibri" w:hAnsi="Calibri"/>
          <w:b/>
        </w:rPr>
        <w:t xml:space="preserve"> </w:t>
      </w:r>
      <w:r w:rsidR="008F55FA" w:rsidRPr="00D80A84">
        <w:rPr>
          <w:rFonts w:ascii="Calibri" w:hAnsi="Calibri"/>
        </w:rPr>
        <w:t>The ArbNet Arboretum Accreditation Pr</w:t>
      </w:r>
      <w:r w:rsidR="00380517" w:rsidRPr="00D80A84">
        <w:rPr>
          <w:rFonts w:ascii="Calibri" w:hAnsi="Calibri"/>
        </w:rPr>
        <w:t>ogram and The Morton Arboretum are</w:t>
      </w:r>
      <w:r w:rsidR="008F55FA" w:rsidRPr="00D80A84">
        <w:rPr>
          <w:rFonts w:ascii="Calibri" w:hAnsi="Calibri"/>
        </w:rPr>
        <w:t xml:space="preserve"> pleased to announce</w:t>
      </w:r>
      <w:r w:rsidR="006503A9">
        <w:rPr>
          <w:rFonts w:ascii="Calibri" w:hAnsi="Calibri"/>
        </w:rPr>
        <w:t xml:space="preserve"> </w:t>
      </w:r>
      <w:r w:rsidR="008521A7" w:rsidRPr="008521A7">
        <w:rPr>
          <w:rFonts w:asciiTheme="minorHAnsi" w:hAnsiTheme="minorHAnsi"/>
          <w:color w:val="222222"/>
          <w:szCs w:val="19"/>
          <w:shd w:val="clear" w:color="auto" w:fill="FFFFFF"/>
        </w:rPr>
        <w:t>The Newport Mansions Arboretum</w:t>
      </w:r>
      <w:r w:rsidR="008521A7">
        <w:rPr>
          <w:rFonts w:asciiTheme="minorHAnsi" w:hAnsiTheme="minorHAnsi"/>
          <w:color w:val="222222"/>
          <w:szCs w:val="19"/>
          <w:shd w:val="clear" w:color="auto" w:fill="FFFFFF"/>
        </w:rPr>
        <w:t xml:space="preserve"> in Newport, Rhode Island,</w:t>
      </w:r>
      <w:r w:rsidR="008A5BA8">
        <w:rPr>
          <w:rFonts w:ascii="Calibri" w:hAnsi="Calibri"/>
        </w:rPr>
        <w:t xml:space="preserve"> </w:t>
      </w:r>
      <w:r w:rsidR="008442FC">
        <w:rPr>
          <w:rFonts w:ascii="Calibri" w:hAnsi="Calibri"/>
        </w:rPr>
        <w:t xml:space="preserve">has been awarded a </w:t>
      </w:r>
      <w:r w:rsidR="008F55FA" w:rsidRPr="00D80A84">
        <w:rPr>
          <w:rFonts w:ascii="Calibri" w:hAnsi="Calibri"/>
        </w:rPr>
        <w:t xml:space="preserve"> Level </w:t>
      </w:r>
      <w:r w:rsidR="005E2D4E">
        <w:rPr>
          <w:rFonts w:ascii="Calibri" w:hAnsi="Calibri"/>
        </w:rPr>
        <w:t>I</w:t>
      </w:r>
      <w:r w:rsidR="008521A7">
        <w:rPr>
          <w:rFonts w:ascii="Calibri" w:hAnsi="Calibri"/>
        </w:rPr>
        <w:t>I</w:t>
      </w:r>
      <w:r w:rsidR="00D53808" w:rsidRPr="00D80A84">
        <w:rPr>
          <w:rFonts w:ascii="Calibri" w:hAnsi="Calibri"/>
        </w:rPr>
        <w:t xml:space="preserve"> </w:t>
      </w:r>
      <w:r w:rsidR="008F55FA" w:rsidRPr="00D80A84">
        <w:rPr>
          <w:rFonts w:ascii="Calibri" w:hAnsi="Calibri"/>
        </w:rPr>
        <w:t xml:space="preserve">Accreditation. By achieving particular standards of professional practices deemed important for </w:t>
      </w:r>
      <w:bookmarkStart w:id="0" w:name="_GoBack"/>
      <w:r w:rsidR="008F55FA" w:rsidRPr="00D80A84">
        <w:rPr>
          <w:rFonts w:ascii="Calibri" w:hAnsi="Calibri"/>
        </w:rPr>
        <w:t>arboreta and botanic gardens,</w:t>
      </w:r>
      <w:r w:rsidR="008521A7">
        <w:rPr>
          <w:rFonts w:ascii="Calibri" w:hAnsi="Calibri"/>
        </w:rPr>
        <w:t xml:space="preserve"> </w:t>
      </w:r>
      <w:r w:rsidR="008521A7" w:rsidRPr="008521A7">
        <w:rPr>
          <w:rFonts w:asciiTheme="minorHAnsi" w:hAnsiTheme="minorHAnsi"/>
          <w:color w:val="222222"/>
          <w:szCs w:val="19"/>
          <w:shd w:val="clear" w:color="auto" w:fill="FFFFFF"/>
        </w:rPr>
        <w:t>The Newport Mansions Arboretum</w:t>
      </w:r>
      <w:r w:rsidR="006649C9">
        <w:rPr>
          <w:rFonts w:ascii="Calibri" w:hAnsi="Calibri"/>
        </w:rPr>
        <w:t xml:space="preserve"> </w:t>
      </w:r>
      <w:r w:rsidR="00035A37" w:rsidRPr="00D80A84">
        <w:rPr>
          <w:rFonts w:ascii="Calibri" w:hAnsi="Calibri"/>
        </w:rPr>
        <w:t xml:space="preserve">is now recognized as an accredited arboretum in </w:t>
      </w:r>
      <w:bookmarkEnd w:id="0"/>
      <w:r w:rsidR="007C0696">
        <w:rPr>
          <w:rFonts w:ascii="Calibri" w:hAnsi="Calibri"/>
        </w:rPr>
        <w:t xml:space="preserve">The Morton Register of </w:t>
      </w:r>
      <w:r w:rsidR="008521A7">
        <w:rPr>
          <w:rFonts w:ascii="Calibri" w:hAnsi="Calibri"/>
        </w:rPr>
        <w:t>Arboretum.</w:t>
      </w:r>
    </w:p>
    <w:p w:rsidR="009454AF" w:rsidRDefault="008521A7" w:rsidP="008521A7">
      <w:pPr>
        <w:rPr>
          <w:rFonts w:asciiTheme="minorHAnsi" w:hAnsiTheme="minorHAnsi"/>
        </w:rPr>
      </w:pPr>
      <w:r>
        <w:rPr>
          <w:rFonts w:ascii="Calibri" w:hAnsi="Calibri"/>
        </w:rPr>
        <w:t>Encom</w:t>
      </w:r>
      <w:r w:rsidR="009454AF">
        <w:rPr>
          <w:rFonts w:ascii="Calibri" w:hAnsi="Calibri"/>
        </w:rPr>
        <w:t>passing 88 acres of land and 11</w:t>
      </w:r>
      <w:r w:rsidR="001332E1">
        <w:rPr>
          <w:rFonts w:ascii="Calibri" w:hAnsi="Calibri"/>
        </w:rPr>
        <w:t xml:space="preserve"> </w:t>
      </w:r>
      <w:r>
        <w:rPr>
          <w:rFonts w:ascii="Calibri" w:hAnsi="Calibri"/>
        </w:rPr>
        <w:t xml:space="preserve">historic properties </w:t>
      </w:r>
      <w:r w:rsidRPr="008521A7">
        <w:rPr>
          <w:rFonts w:asciiTheme="minorHAnsi" w:hAnsiTheme="minorHAnsi"/>
        </w:rPr>
        <w:t>owned and maintained by The Preservation Society of Newport County</w:t>
      </w:r>
      <w:r>
        <w:rPr>
          <w:rFonts w:asciiTheme="minorHAnsi" w:hAnsiTheme="minorHAnsi"/>
        </w:rPr>
        <w:t xml:space="preserve">, the </w:t>
      </w:r>
      <w:r w:rsidR="001332E1">
        <w:rPr>
          <w:rFonts w:asciiTheme="minorHAnsi" w:hAnsiTheme="minorHAnsi"/>
        </w:rPr>
        <w:t>institution</w:t>
      </w:r>
      <w:r>
        <w:rPr>
          <w:rFonts w:asciiTheme="minorHAnsi" w:hAnsiTheme="minorHAnsi"/>
        </w:rPr>
        <w:t xml:space="preserve"> </w:t>
      </w:r>
      <w:r w:rsidRPr="008521A7">
        <w:rPr>
          <w:rFonts w:asciiTheme="minorHAnsi" w:hAnsiTheme="minorHAnsi"/>
        </w:rPr>
        <w:t xml:space="preserve">includes a unique topiary garden, a public park and landscapes designed by </w:t>
      </w:r>
      <w:r>
        <w:rPr>
          <w:rFonts w:asciiTheme="minorHAnsi" w:hAnsiTheme="minorHAnsi"/>
        </w:rPr>
        <w:t xml:space="preserve">renowned landscape architects </w:t>
      </w:r>
      <w:r w:rsidRPr="008521A7">
        <w:rPr>
          <w:rFonts w:asciiTheme="minorHAnsi" w:hAnsiTheme="minorHAnsi"/>
        </w:rPr>
        <w:t xml:space="preserve">Ernest Bowditch, Jacques </w:t>
      </w:r>
      <w:proofErr w:type="spellStart"/>
      <w:r w:rsidRPr="008521A7">
        <w:rPr>
          <w:rFonts w:asciiTheme="minorHAnsi" w:hAnsiTheme="minorHAnsi"/>
        </w:rPr>
        <w:t>Greber</w:t>
      </w:r>
      <w:proofErr w:type="spellEnd"/>
      <w:r w:rsidRPr="008521A7">
        <w:rPr>
          <w:rFonts w:asciiTheme="minorHAnsi" w:hAnsiTheme="minorHAnsi"/>
        </w:rPr>
        <w:t xml:space="preserve"> and the Olmsted Bro</w:t>
      </w:r>
      <w:r>
        <w:rPr>
          <w:rFonts w:asciiTheme="minorHAnsi" w:hAnsiTheme="minorHAnsi"/>
        </w:rPr>
        <w:t>thers</w:t>
      </w:r>
      <w:r w:rsidRPr="008521A7">
        <w:rPr>
          <w:rFonts w:asciiTheme="minorHAnsi" w:hAnsiTheme="minorHAnsi"/>
        </w:rPr>
        <w:t>.</w:t>
      </w:r>
      <w:r>
        <w:rPr>
          <w:rFonts w:asciiTheme="minorHAnsi" w:hAnsiTheme="minorHAnsi"/>
        </w:rPr>
        <w:t xml:space="preserve">  </w:t>
      </w:r>
      <w:r w:rsidR="009454AF">
        <w:rPr>
          <w:rFonts w:asciiTheme="minorHAnsi" w:hAnsiTheme="minorHAnsi"/>
        </w:rPr>
        <w:t>The Arboretum also maintains a</w:t>
      </w:r>
      <w:r w:rsidRPr="008521A7">
        <w:rPr>
          <w:rFonts w:asciiTheme="minorHAnsi" w:hAnsiTheme="minorHAnsi"/>
        </w:rPr>
        <w:t xml:space="preserve"> collection of </w:t>
      </w:r>
      <w:r>
        <w:rPr>
          <w:rFonts w:asciiTheme="minorHAnsi" w:hAnsiTheme="minorHAnsi"/>
        </w:rPr>
        <w:t xml:space="preserve">outstanding </w:t>
      </w:r>
      <w:r w:rsidRPr="008521A7">
        <w:rPr>
          <w:rFonts w:asciiTheme="minorHAnsi" w:hAnsiTheme="minorHAnsi"/>
        </w:rPr>
        <w:t>speci</w:t>
      </w:r>
      <w:r>
        <w:rPr>
          <w:rFonts w:asciiTheme="minorHAnsi" w:hAnsiTheme="minorHAnsi"/>
        </w:rPr>
        <w:t xml:space="preserve">men trees, which have long benefitted from the </w:t>
      </w:r>
      <w:r w:rsidRPr="008521A7">
        <w:rPr>
          <w:rFonts w:asciiTheme="minorHAnsi" w:hAnsiTheme="minorHAnsi"/>
        </w:rPr>
        <w:t>mild climate and rich soil of Aquidneck Island</w:t>
      </w:r>
      <w:r>
        <w:rPr>
          <w:rFonts w:asciiTheme="minorHAnsi" w:hAnsiTheme="minorHAnsi"/>
        </w:rPr>
        <w:t xml:space="preserve">. </w:t>
      </w:r>
    </w:p>
    <w:p w:rsidR="008521A7" w:rsidRDefault="008521A7" w:rsidP="008521A7">
      <w:pPr>
        <w:rPr>
          <w:rFonts w:asciiTheme="minorHAnsi" w:hAnsiTheme="minorHAnsi"/>
        </w:rPr>
      </w:pPr>
    </w:p>
    <w:p w:rsidR="008521A7" w:rsidRDefault="009454AF" w:rsidP="008521A7">
      <w:pPr>
        <w:rPr>
          <w:rFonts w:asciiTheme="minorHAnsi" w:hAnsiTheme="minorHAnsi"/>
        </w:rPr>
      </w:pPr>
      <w:r w:rsidRPr="009454AF">
        <w:rPr>
          <w:rFonts w:asciiTheme="minorHAnsi" w:hAnsiTheme="minorHAnsi"/>
        </w:rPr>
        <w:t xml:space="preserve">“Accreditation as a </w:t>
      </w:r>
      <w:r>
        <w:rPr>
          <w:rFonts w:asciiTheme="minorHAnsi" w:hAnsiTheme="minorHAnsi"/>
        </w:rPr>
        <w:t>L</w:t>
      </w:r>
      <w:r w:rsidRPr="009454AF">
        <w:rPr>
          <w:rFonts w:asciiTheme="minorHAnsi" w:hAnsiTheme="minorHAnsi"/>
        </w:rPr>
        <w:t xml:space="preserve">evel II </w:t>
      </w:r>
      <w:r>
        <w:rPr>
          <w:rFonts w:asciiTheme="minorHAnsi" w:hAnsiTheme="minorHAnsi"/>
        </w:rPr>
        <w:t>A</w:t>
      </w:r>
      <w:r w:rsidRPr="009454AF">
        <w:rPr>
          <w:rFonts w:asciiTheme="minorHAnsi" w:hAnsiTheme="minorHAnsi"/>
        </w:rPr>
        <w:t>rboretum recognizes several decades of stewardship by The Preservation Society of Newport County of its historic estate landscapes</w:t>
      </w:r>
      <w:r>
        <w:rPr>
          <w:rFonts w:asciiTheme="minorHAnsi" w:hAnsiTheme="minorHAnsi"/>
        </w:rPr>
        <w:t xml:space="preserve">,” said </w:t>
      </w:r>
      <w:r w:rsidRPr="009454AF">
        <w:rPr>
          <w:rFonts w:asciiTheme="minorHAnsi" w:hAnsiTheme="minorHAnsi"/>
        </w:rPr>
        <w:t>Jim Donahue</w:t>
      </w:r>
      <w:r w:rsidR="001332E1">
        <w:rPr>
          <w:rFonts w:asciiTheme="minorHAnsi" w:hAnsiTheme="minorHAnsi"/>
        </w:rPr>
        <w:t xml:space="preserve">, </w:t>
      </w:r>
      <w:r>
        <w:rPr>
          <w:rFonts w:asciiTheme="minorHAnsi" w:hAnsiTheme="minorHAnsi"/>
        </w:rPr>
        <w:t>c</w:t>
      </w:r>
      <w:r w:rsidRPr="009454AF">
        <w:rPr>
          <w:rFonts w:asciiTheme="minorHAnsi" w:hAnsiTheme="minorHAnsi"/>
        </w:rPr>
        <w:t xml:space="preserve">urator of </w:t>
      </w:r>
      <w:r>
        <w:rPr>
          <w:rFonts w:asciiTheme="minorHAnsi" w:hAnsiTheme="minorHAnsi"/>
        </w:rPr>
        <w:t>historic la</w:t>
      </w:r>
      <w:r w:rsidRPr="009454AF">
        <w:rPr>
          <w:rFonts w:asciiTheme="minorHAnsi" w:hAnsiTheme="minorHAnsi"/>
        </w:rPr>
        <w:t>nds</w:t>
      </w:r>
      <w:r>
        <w:rPr>
          <w:rFonts w:asciiTheme="minorHAnsi" w:hAnsiTheme="minorHAnsi"/>
        </w:rPr>
        <w:t>capes &amp; h</w:t>
      </w:r>
      <w:r w:rsidRPr="009454AF">
        <w:rPr>
          <w:rFonts w:asciiTheme="minorHAnsi" w:hAnsiTheme="minorHAnsi"/>
        </w:rPr>
        <w:t>orticulture</w:t>
      </w:r>
      <w:r>
        <w:rPr>
          <w:rFonts w:asciiTheme="minorHAnsi" w:hAnsiTheme="minorHAnsi"/>
        </w:rPr>
        <w:t xml:space="preserve"> for </w:t>
      </w:r>
      <w:r w:rsidRPr="009454AF">
        <w:rPr>
          <w:rFonts w:asciiTheme="minorHAnsi" w:hAnsiTheme="minorHAnsi"/>
        </w:rPr>
        <w:t>The Preser</w:t>
      </w:r>
      <w:r>
        <w:rPr>
          <w:rFonts w:asciiTheme="minorHAnsi" w:hAnsiTheme="minorHAnsi"/>
        </w:rPr>
        <w:t>vation Society of Newport County. “</w:t>
      </w:r>
      <w:r w:rsidRPr="009454AF">
        <w:rPr>
          <w:rFonts w:asciiTheme="minorHAnsi" w:hAnsiTheme="minorHAnsi"/>
        </w:rPr>
        <w:t>The newly formed Newport Mansions Arboretum looks to take its place among institutions seeking to educate the public about the trees and landscapes that are our heritage.”</w:t>
      </w:r>
    </w:p>
    <w:p w:rsidR="009454AF" w:rsidRDefault="009454AF" w:rsidP="008521A7">
      <w:pPr>
        <w:rPr>
          <w:rFonts w:asciiTheme="minorHAnsi" w:hAnsiTheme="minorHAnsi"/>
        </w:rPr>
      </w:pPr>
    </w:p>
    <w:p w:rsidR="009454AF" w:rsidRPr="009454AF" w:rsidRDefault="009454AF" w:rsidP="008521A7">
      <w:pPr>
        <w:rPr>
          <w:rFonts w:asciiTheme="minorHAnsi" w:hAnsiTheme="minorHAnsi"/>
        </w:rPr>
      </w:pPr>
      <w:r>
        <w:rPr>
          <w:rFonts w:asciiTheme="minorHAnsi" w:hAnsiTheme="minorHAnsi"/>
        </w:rPr>
        <w:t>In addition to its landscapes, the institution includes historical properties such as</w:t>
      </w:r>
      <w:r w:rsidR="008521A7" w:rsidRPr="008521A7">
        <w:rPr>
          <w:rFonts w:asciiTheme="minorHAnsi" w:hAnsiTheme="minorHAnsi"/>
        </w:rPr>
        <w:t xml:space="preserve"> t</w:t>
      </w:r>
      <w:r>
        <w:rPr>
          <w:rFonts w:asciiTheme="minorHAnsi" w:hAnsiTheme="minorHAnsi"/>
        </w:rPr>
        <w:t xml:space="preserve">he Nicholas-Wanton-Hunter House, dating back to 1748, and the opulent summer </w:t>
      </w:r>
      <w:r w:rsidR="008521A7" w:rsidRPr="008521A7">
        <w:rPr>
          <w:rFonts w:asciiTheme="minorHAnsi" w:hAnsiTheme="minorHAnsi"/>
        </w:rPr>
        <w:t>cottages of Newport’s Gilded Age</w:t>
      </w:r>
      <w:r>
        <w:rPr>
          <w:rFonts w:asciiTheme="minorHAnsi" w:hAnsiTheme="minorHAnsi"/>
        </w:rPr>
        <w:t>. Its programs for the public seek to educate the public about the grounds</w:t>
      </w:r>
      <w:r w:rsidR="001332E1">
        <w:rPr>
          <w:rFonts w:asciiTheme="minorHAnsi" w:hAnsiTheme="minorHAnsi"/>
        </w:rPr>
        <w:t xml:space="preserve"> </w:t>
      </w:r>
      <w:r>
        <w:rPr>
          <w:rFonts w:asciiTheme="minorHAnsi" w:hAnsiTheme="minorHAnsi"/>
        </w:rPr>
        <w:t xml:space="preserve">and the value of preservation. </w:t>
      </w:r>
    </w:p>
    <w:p w:rsidR="007C0696" w:rsidRPr="007B04FB" w:rsidRDefault="007C0696" w:rsidP="007B04FB">
      <w:pPr>
        <w:shd w:val="clear" w:color="auto" w:fill="FFFFFF"/>
        <w:rPr>
          <w:rFonts w:asciiTheme="minorHAnsi" w:hAnsiTheme="minorHAnsi"/>
          <w:color w:val="222222"/>
        </w:rPr>
      </w:pPr>
    </w:p>
    <w:p w:rsidR="007A7405" w:rsidRDefault="001154E6" w:rsidP="00B975BD">
      <w:pPr>
        <w:rPr>
          <w:rFonts w:ascii="Calibri" w:hAnsi="Calibri"/>
        </w:rPr>
      </w:pPr>
      <w:r w:rsidRPr="00D80A84">
        <w:rPr>
          <w:rFonts w:ascii="Calibri" w:hAnsi="Calibri"/>
          <w:b/>
          <w:bCs/>
        </w:rPr>
        <w:t>About the ArbNet Arboretum Accreditation Program</w:t>
      </w:r>
      <w:r w:rsidR="00ED7D85" w:rsidRPr="00D80A84">
        <w:rPr>
          <w:rFonts w:ascii="Calibri" w:hAnsi="Calibri"/>
          <w:b/>
          <w:bCs/>
        </w:rPr>
        <w:t xml:space="preserve"> </w:t>
      </w:r>
      <w:r w:rsidR="00ED7D85" w:rsidRPr="00D80A84">
        <w:rPr>
          <w:rFonts w:ascii="Calibri" w:hAnsi="Calibri"/>
        </w:rPr>
        <w:br/>
      </w:r>
      <w:r w:rsidR="00035A37" w:rsidRPr="00D80A84">
        <w:rPr>
          <w:rFonts w:ascii="Calibri" w:hAnsi="Calibri"/>
        </w:rPr>
        <w:t xml:space="preserve">The ArbNet Arboretum Accreditation Program is sponsored and coordinated by The Morton Arboretum in cooperation with American Public Gardens Association and Botanic Gardens Conservation International. This international initiative offers four levels of accreditation, recognizing arboreta of various degrees of development, capacity and professionalism. Accreditation is based on self-assessment and documentation of an arboretum’s level of achievement of accreditation standards. Standards include planning, governance, labeling of species, staff or volunteer support, public access and programming and tree science, planting and conservation. More information is available at </w:t>
      </w:r>
      <w:hyperlink r:id="rId10" w:history="1">
        <w:r w:rsidR="00035A37" w:rsidRPr="00D80A84">
          <w:rPr>
            <w:rStyle w:val="Hyperlink"/>
            <w:rFonts w:ascii="Calibri" w:hAnsi="Calibri"/>
          </w:rPr>
          <w:t>www.arbnet.org</w:t>
        </w:r>
      </w:hyperlink>
      <w:r w:rsidR="00035A37" w:rsidRPr="00D80A84">
        <w:rPr>
          <w:rFonts w:ascii="Calibri" w:hAnsi="Calibri"/>
        </w:rPr>
        <w:t xml:space="preserve">. </w:t>
      </w:r>
      <w:r w:rsidR="00D429D4">
        <w:rPr>
          <w:rFonts w:ascii="Calibri" w:hAnsi="Calibri"/>
          <w:noProof/>
        </w:rPr>
        <w:drawing>
          <wp:inline distT="0" distB="0" distL="0" distR="0">
            <wp:extent cx="9525" cy="9525"/>
            <wp:effectExtent l="0" t="0" r="0" b="0"/>
            <wp:docPr id="1"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937DC" w:rsidRDefault="009937DC" w:rsidP="009937DC">
      <w:pPr>
        <w:jc w:val="center"/>
        <w:rPr>
          <w:rFonts w:ascii="Calibri" w:hAnsi="Calibri"/>
        </w:rPr>
      </w:pPr>
      <w:r>
        <w:rPr>
          <w:rFonts w:ascii="Calibri" w:hAnsi="Calibri"/>
        </w:rPr>
        <w:t>###</w:t>
      </w:r>
    </w:p>
    <w:sectPr w:rsidR="009937DC" w:rsidSect="00035B1A">
      <w:pgSz w:w="12240" w:h="15840"/>
      <w:pgMar w:top="108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4DC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1A7" w:rsidRDefault="008521A7" w:rsidP="00035B1A">
      <w:r>
        <w:separator/>
      </w:r>
    </w:p>
  </w:endnote>
  <w:endnote w:type="continuationSeparator" w:id="0">
    <w:p w:rsidR="008521A7" w:rsidRDefault="008521A7" w:rsidP="00035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1A7" w:rsidRDefault="008521A7" w:rsidP="00035B1A">
      <w:r>
        <w:separator/>
      </w:r>
    </w:p>
  </w:footnote>
  <w:footnote w:type="continuationSeparator" w:id="0">
    <w:p w:rsidR="008521A7" w:rsidRDefault="008521A7" w:rsidP="0003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mail.google.com/mail/images/cleardot.gif" style="width:.75pt;height:.75pt;visibility:visible" o:bullet="t">
        <v:imagedata r:id="rId1" o:title="cleardot"/>
      </v:shape>
    </w:pict>
  </w:numPicBullet>
  <w:numPicBullet w:numPicBulletId="1">
    <w:pict>
      <v:shape id="_x0000_i1039" type="#_x0000_t75" alt="https://ssl.gstatic.com/ui/v1/icons/mail/images/cleardot.gif" style="width:.75pt;height:.75pt;visibility:visible;mso-wrap-style:square" o:bullet="t">
        <v:imagedata r:id="rId2" o:title="cleardot"/>
      </v:shape>
    </w:pict>
  </w:numPicBullet>
  <w:abstractNum w:abstractNumId="0">
    <w:nsid w:val="192548FE"/>
    <w:multiLevelType w:val="multilevel"/>
    <w:tmpl w:val="1C846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319AB"/>
    <w:multiLevelType w:val="hybridMultilevel"/>
    <w:tmpl w:val="B334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D145B"/>
    <w:multiLevelType w:val="multilevel"/>
    <w:tmpl w:val="2CA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C3306"/>
    <w:multiLevelType w:val="hybridMultilevel"/>
    <w:tmpl w:val="37648ABC"/>
    <w:lvl w:ilvl="0" w:tplc="C7D83872">
      <w:start w:val="1"/>
      <w:numFmt w:val="bullet"/>
      <w:lvlText w:val=""/>
      <w:lvlPicBulletId w:val="1"/>
      <w:lvlJc w:val="left"/>
      <w:pPr>
        <w:tabs>
          <w:tab w:val="num" w:pos="720"/>
        </w:tabs>
        <w:ind w:left="720" w:hanging="360"/>
      </w:pPr>
      <w:rPr>
        <w:rFonts w:ascii="Symbol" w:hAnsi="Symbol" w:hint="default"/>
      </w:rPr>
    </w:lvl>
    <w:lvl w:ilvl="1" w:tplc="E4681B0A" w:tentative="1">
      <w:start w:val="1"/>
      <w:numFmt w:val="bullet"/>
      <w:lvlText w:val=""/>
      <w:lvlJc w:val="left"/>
      <w:pPr>
        <w:tabs>
          <w:tab w:val="num" w:pos="1440"/>
        </w:tabs>
        <w:ind w:left="1440" w:hanging="360"/>
      </w:pPr>
      <w:rPr>
        <w:rFonts w:ascii="Symbol" w:hAnsi="Symbol" w:hint="default"/>
      </w:rPr>
    </w:lvl>
    <w:lvl w:ilvl="2" w:tplc="960487D0" w:tentative="1">
      <w:start w:val="1"/>
      <w:numFmt w:val="bullet"/>
      <w:lvlText w:val=""/>
      <w:lvlJc w:val="left"/>
      <w:pPr>
        <w:tabs>
          <w:tab w:val="num" w:pos="2160"/>
        </w:tabs>
        <w:ind w:left="2160" w:hanging="360"/>
      </w:pPr>
      <w:rPr>
        <w:rFonts w:ascii="Symbol" w:hAnsi="Symbol" w:hint="default"/>
      </w:rPr>
    </w:lvl>
    <w:lvl w:ilvl="3" w:tplc="D81C32A4" w:tentative="1">
      <w:start w:val="1"/>
      <w:numFmt w:val="bullet"/>
      <w:lvlText w:val=""/>
      <w:lvlJc w:val="left"/>
      <w:pPr>
        <w:tabs>
          <w:tab w:val="num" w:pos="2880"/>
        </w:tabs>
        <w:ind w:left="2880" w:hanging="360"/>
      </w:pPr>
      <w:rPr>
        <w:rFonts w:ascii="Symbol" w:hAnsi="Symbol" w:hint="default"/>
      </w:rPr>
    </w:lvl>
    <w:lvl w:ilvl="4" w:tplc="3872B866" w:tentative="1">
      <w:start w:val="1"/>
      <w:numFmt w:val="bullet"/>
      <w:lvlText w:val=""/>
      <w:lvlJc w:val="left"/>
      <w:pPr>
        <w:tabs>
          <w:tab w:val="num" w:pos="3600"/>
        </w:tabs>
        <w:ind w:left="3600" w:hanging="360"/>
      </w:pPr>
      <w:rPr>
        <w:rFonts w:ascii="Symbol" w:hAnsi="Symbol" w:hint="default"/>
      </w:rPr>
    </w:lvl>
    <w:lvl w:ilvl="5" w:tplc="C5062E3A" w:tentative="1">
      <w:start w:val="1"/>
      <w:numFmt w:val="bullet"/>
      <w:lvlText w:val=""/>
      <w:lvlJc w:val="left"/>
      <w:pPr>
        <w:tabs>
          <w:tab w:val="num" w:pos="4320"/>
        </w:tabs>
        <w:ind w:left="4320" w:hanging="360"/>
      </w:pPr>
      <w:rPr>
        <w:rFonts w:ascii="Symbol" w:hAnsi="Symbol" w:hint="default"/>
      </w:rPr>
    </w:lvl>
    <w:lvl w:ilvl="6" w:tplc="B36A8DAC" w:tentative="1">
      <w:start w:val="1"/>
      <w:numFmt w:val="bullet"/>
      <w:lvlText w:val=""/>
      <w:lvlJc w:val="left"/>
      <w:pPr>
        <w:tabs>
          <w:tab w:val="num" w:pos="5040"/>
        </w:tabs>
        <w:ind w:left="5040" w:hanging="360"/>
      </w:pPr>
      <w:rPr>
        <w:rFonts w:ascii="Symbol" w:hAnsi="Symbol" w:hint="default"/>
      </w:rPr>
    </w:lvl>
    <w:lvl w:ilvl="7" w:tplc="93CEDF60" w:tentative="1">
      <w:start w:val="1"/>
      <w:numFmt w:val="bullet"/>
      <w:lvlText w:val=""/>
      <w:lvlJc w:val="left"/>
      <w:pPr>
        <w:tabs>
          <w:tab w:val="num" w:pos="5760"/>
        </w:tabs>
        <w:ind w:left="5760" w:hanging="360"/>
      </w:pPr>
      <w:rPr>
        <w:rFonts w:ascii="Symbol" w:hAnsi="Symbol" w:hint="default"/>
      </w:rPr>
    </w:lvl>
    <w:lvl w:ilvl="8" w:tplc="1870EDFE" w:tentative="1">
      <w:start w:val="1"/>
      <w:numFmt w:val="bullet"/>
      <w:lvlText w:val=""/>
      <w:lvlJc w:val="left"/>
      <w:pPr>
        <w:tabs>
          <w:tab w:val="num" w:pos="6480"/>
        </w:tabs>
        <w:ind w:left="6480" w:hanging="360"/>
      </w:pPr>
      <w:rPr>
        <w:rFonts w:ascii="Symbol" w:hAnsi="Symbol" w:hint="default"/>
      </w:rPr>
    </w:lvl>
  </w:abstractNum>
  <w:abstractNum w:abstractNumId="4">
    <w:nsid w:val="37BA1D9D"/>
    <w:multiLevelType w:val="hybridMultilevel"/>
    <w:tmpl w:val="8066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A3D08"/>
    <w:multiLevelType w:val="multilevel"/>
    <w:tmpl w:val="5A503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502C9"/>
    <w:multiLevelType w:val="hybridMultilevel"/>
    <w:tmpl w:val="266C5358"/>
    <w:lvl w:ilvl="0" w:tplc="E3FE2484">
      <w:start w:val="1"/>
      <w:numFmt w:val="bullet"/>
      <w:lvlText w:val="•"/>
      <w:lvlJc w:val="left"/>
      <w:pPr>
        <w:tabs>
          <w:tab w:val="num" w:pos="720"/>
        </w:tabs>
        <w:ind w:left="720" w:hanging="360"/>
      </w:pPr>
      <w:rPr>
        <w:rFonts w:ascii="Times New Roman" w:hAnsi="Times New Roman" w:hint="default"/>
      </w:rPr>
    </w:lvl>
    <w:lvl w:ilvl="1" w:tplc="67E07CAA">
      <w:start w:val="774"/>
      <w:numFmt w:val="bullet"/>
      <w:lvlText w:val="–"/>
      <w:lvlJc w:val="left"/>
      <w:pPr>
        <w:tabs>
          <w:tab w:val="num" w:pos="1440"/>
        </w:tabs>
        <w:ind w:left="1440" w:hanging="360"/>
      </w:pPr>
      <w:rPr>
        <w:rFonts w:ascii="Times New Roman" w:hAnsi="Times New Roman" w:hint="default"/>
      </w:rPr>
    </w:lvl>
    <w:lvl w:ilvl="2" w:tplc="FFC60444" w:tentative="1">
      <w:start w:val="1"/>
      <w:numFmt w:val="bullet"/>
      <w:lvlText w:val="•"/>
      <w:lvlJc w:val="left"/>
      <w:pPr>
        <w:tabs>
          <w:tab w:val="num" w:pos="2160"/>
        </w:tabs>
        <w:ind w:left="2160" w:hanging="360"/>
      </w:pPr>
      <w:rPr>
        <w:rFonts w:ascii="Times New Roman" w:hAnsi="Times New Roman" w:hint="default"/>
      </w:rPr>
    </w:lvl>
    <w:lvl w:ilvl="3" w:tplc="FB4664C4" w:tentative="1">
      <w:start w:val="1"/>
      <w:numFmt w:val="bullet"/>
      <w:lvlText w:val="•"/>
      <w:lvlJc w:val="left"/>
      <w:pPr>
        <w:tabs>
          <w:tab w:val="num" w:pos="2880"/>
        </w:tabs>
        <w:ind w:left="2880" w:hanging="360"/>
      </w:pPr>
      <w:rPr>
        <w:rFonts w:ascii="Times New Roman" w:hAnsi="Times New Roman" w:hint="default"/>
      </w:rPr>
    </w:lvl>
    <w:lvl w:ilvl="4" w:tplc="31ECA23C" w:tentative="1">
      <w:start w:val="1"/>
      <w:numFmt w:val="bullet"/>
      <w:lvlText w:val="•"/>
      <w:lvlJc w:val="left"/>
      <w:pPr>
        <w:tabs>
          <w:tab w:val="num" w:pos="3600"/>
        </w:tabs>
        <w:ind w:left="3600" w:hanging="360"/>
      </w:pPr>
      <w:rPr>
        <w:rFonts w:ascii="Times New Roman" w:hAnsi="Times New Roman" w:hint="default"/>
      </w:rPr>
    </w:lvl>
    <w:lvl w:ilvl="5" w:tplc="489A8DB2" w:tentative="1">
      <w:start w:val="1"/>
      <w:numFmt w:val="bullet"/>
      <w:lvlText w:val="•"/>
      <w:lvlJc w:val="left"/>
      <w:pPr>
        <w:tabs>
          <w:tab w:val="num" w:pos="4320"/>
        </w:tabs>
        <w:ind w:left="4320" w:hanging="360"/>
      </w:pPr>
      <w:rPr>
        <w:rFonts w:ascii="Times New Roman" w:hAnsi="Times New Roman" w:hint="default"/>
      </w:rPr>
    </w:lvl>
    <w:lvl w:ilvl="6" w:tplc="844014F8" w:tentative="1">
      <w:start w:val="1"/>
      <w:numFmt w:val="bullet"/>
      <w:lvlText w:val="•"/>
      <w:lvlJc w:val="left"/>
      <w:pPr>
        <w:tabs>
          <w:tab w:val="num" w:pos="5040"/>
        </w:tabs>
        <w:ind w:left="5040" w:hanging="360"/>
      </w:pPr>
      <w:rPr>
        <w:rFonts w:ascii="Times New Roman" w:hAnsi="Times New Roman" w:hint="default"/>
      </w:rPr>
    </w:lvl>
    <w:lvl w:ilvl="7" w:tplc="CC1E31CE" w:tentative="1">
      <w:start w:val="1"/>
      <w:numFmt w:val="bullet"/>
      <w:lvlText w:val="•"/>
      <w:lvlJc w:val="left"/>
      <w:pPr>
        <w:tabs>
          <w:tab w:val="num" w:pos="5760"/>
        </w:tabs>
        <w:ind w:left="5760" w:hanging="360"/>
      </w:pPr>
      <w:rPr>
        <w:rFonts w:ascii="Times New Roman" w:hAnsi="Times New Roman" w:hint="default"/>
      </w:rPr>
    </w:lvl>
    <w:lvl w:ilvl="8" w:tplc="0FE63F0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AED6D6C"/>
    <w:multiLevelType w:val="multilevel"/>
    <w:tmpl w:val="5292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EC12BA"/>
    <w:multiLevelType w:val="multilevel"/>
    <w:tmpl w:val="A8320D10"/>
    <w:lvl w:ilvl="0">
      <w:start w:val="1"/>
      <w:numFmt w:val="decimal"/>
      <w:lvlText w:val="%1."/>
      <w:lvlJc w:val="left"/>
      <w:pPr>
        <w:tabs>
          <w:tab w:val="num" w:pos="720"/>
        </w:tabs>
        <w:ind w:left="720" w:hanging="360"/>
      </w:pPr>
      <w:rPr>
        <w:rFonts w:ascii="Arial" w:eastAsia="Times New Roman" w:hAnsi="Arial" w:cs="Arial"/>
        <w:sz w:val="20"/>
      </w:rPr>
    </w:lvl>
    <w:lvl w:ilvl="1">
      <w:start w:val="2"/>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F740F"/>
    <w:multiLevelType w:val="multilevel"/>
    <w:tmpl w:val="4632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57BB9"/>
    <w:multiLevelType w:val="multilevel"/>
    <w:tmpl w:val="58E0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5"/>
  </w:num>
  <w:num w:numId="5">
    <w:abstractNumId w:val="2"/>
  </w:num>
  <w:num w:numId="6">
    <w:abstractNumId w:val="6"/>
  </w:num>
  <w:num w:numId="7">
    <w:abstractNumId w:val="7"/>
  </w:num>
  <w:num w:numId="8">
    <w:abstractNumId w:val="0"/>
  </w:num>
  <w:num w:numId="9">
    <w:abstractNumId w:val="9"/>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8C1329"/>
    <w:rsid w:val="000158C9"/>
    <w:rsid w:val="00032F0E"/>
    <w:rsid w:val="00035A37"/>
    <w:rsid w:val="00035B1A"/>
    <w:rsid w:val="00037CE2"/>
    <w:rsid w:val="0004238A"/>
    <w:rsid w:val="0004339A"/>
    <w:rsid w:val="00045BFC"/>
    <w:rsid w:val="00057C91"/>
    <w:rsid w:val="00067281"/>
    <w:rsid w:val="00073B66"/>
    <w:rsid w:val="00081586"/>
    <w:rsid w:val="000960C6"/>
    <w:rsid w:val="000A7DC0"/>
    <w:rsid w:val="001154E6"/>
    <w:rsid w:val="00116289"/>
    <w:rsid w:val="00120192"/>
    <w:rsid w:val="00125978"/>
    <w:rsid w:val="00126C50"/>
    <w:rsid w:val="00132478"/>
    <w:rsid w:val="00132C45"/>
    <w:rsid w:val="001332E1"/>
    <w:rsid w:val="001507AF"/>
    <w:rsid w:val="001636D8"/>
    <w:rsid w:val="00170E34"/>
    <w:rsid w:val="001721A7"/>
    <w:rsid w:val="001737AC"/>
    <w:rsid w:val="00175F33"/>
    <w:rsid w:val="001876F5"/>
    <w:rsid w:val="00195462"/>
    <w:rsid w:val="001A0478"/>
    <w:rsid w:val="001B2281"/>
    <w:rsid w:val="001B601A"/>
    <w:rsid w:val="001D2899"/>
    <w:rsid w:val="001D533F"/>
    <w:rsid w:val="001D58E7"/>
    <w:rsid w:val="001E5153"/>
    <w:rsid w:val="00201720"/>
    <w:rsid w:val="00220DF8"/>
    <w:rsid w:val="00225EDA"/>
    <w:rsid w:val="00245087"/>
    <w:rsid w:val="002464AE"/>
    <w:rsid w:val="002465C1"/>
    <w:rsid w:val="002670C3"/>
    <w:rsid w:val="0027315C"/>
    <w:rsid w:val="00273ED8"/>
    <w:rsid w:val="002C01AF"/>
    <w:rsid w:val="002C114A"/>
    <w:rsid w:val="002C5819"/>
    <w:rsid w:val="002D0E94"/>
    <w:rsid w:val="002E252A"/>
    <w:rsid w:val="002F4057"/>
    <w:rsid w:val="002F6262"/>
    <w:rsid w:val="002F7192"/>
    <w:rsid w:val="00307A5C"/>
    <w:rsid w:val="00316765"/>
    <w:rsid w:val="00316816"/>
    <w:rsid w:val="00380517"/>
    <w:rsid w:val="00386369"/>
    <w:rsid w:val="003866C0"/>
    <w:rsid w:val="003966F1"/>
    <w:rsid w:val="003A10A1"/>
    <w:rsid w:val="003A6377"/>
    <w:rsid w:val="003B12F4"/>
    <w:rsid w:val="003B3627"/>
    <w:rsid w:val="003B5112"/>
    <w:rsid w:val="003D0134"/>
    <w:rsid w:val="003D59D3"/>
    <w:rsid w:val="003E5DCD"/>
    <w:rsid w:val="003F3775"/>
    <w:rsid w:val="003F5DFD"/>
    <w:rsid w:val="003F7211"/>
    <w:rsid w:val="00402E82"/>
    <w:rsid w:val="00413A86"/>
    <w:rsid w:val="00425DA2"/>
    <w:rsid w:val="0042717C"/>
    <w:rsid w:val="00435BA5"/>
    <w:rsid w:val="00455D2F"/>
    <w:rsid w:val="004627AF"/>
    <w:rsid w:val="004629B6"/>
    <w:rsid w:val="00470DF6"/>
    <w:rsid w:val="00485589"/>
    <w:rsid w:val="00485E97"/>
    <w:rsid w:val="00486B37"/>
    <w:rsid w:val="004942B8"/>
    <w:rsid w:val="004956B2"/>
    <w:rsid w:val="00497D6B"/>
    <w:rsid w:val="004A3B57"/>
    <w:rsid w:val="004C5BA1"/>
    <w:rsid w:val="004D5FE7"/>
    <w:rsid w:val="004E0718"/>
    <w:rsid w:val="004F6D73"/>
    <w:rsid w:val="004F6E05"/>
    <w:rsid w:val="00532677"/>
    <w:rsid w:val="00544C44"/>
    <w:rsid w:val="00554A20"/>
    <w:rsid w:val="005568CC"/>
    <w:rsid w:val="005669A5"/>
    <w:rsid w:val="00571F34"/>
    <w:rsid w:val="00581291"/>
    <w:rsid w:val="0058715A"/>
    <w:rsid w:val="00592057"/>
    <w:rsid w:val="005A52F7"/>
    <w:rsid w:val="005D6E6B"/>
    <w:rsid w:val="005E23A7"/>
    <w:rsid w:val="005E2D4E"/>
    <w:rsid w:val="005F26FB"/>
    <w:rsid w:val="006046B4"/>
    <w:rsid w:val="00623592"/>
    <w:rsid w:val="006255D0"/>
    <w:rsid w:val="00635E41"/>
    <w:rsid w:val="006503A9"/>
    <w:rsid w:val="006528C3"/>
    <w:rsid w:val="00655EA8"/>
    <w:rsid w:val="006649C9"/>
    <w:rsid w:val="00672060"/>
    <w:rsid w:val="0069307F"/>
    <w:rsid w:val="006C0E78"/>
    <w:rsid w:val="006C4330"/>
    <w:rsid w:val="006C63AF"/>
    <w:rsid w:val="006D130D"/>
    <w:rsid w:val="006E06A9"/>
    <w:rsid w:val="006E3697"/>
    <w:rsid w:val="006F7E75"/>
    <w:rsid w:val="0070230D"/>
    <w:rsid w:val="007119A6"/>
    <w:rsid w:val="00715E7A"/>
    <w:rsid w:val="00723F18"/>
    <w:rsid w:val="00725A65"/>
    <w:rsid w:val="0073311A"/>
    <w:rsid w:val="00733592"/>
    <w:rsid w:val="00733DFE"/>
    <w:rsid w:val="00736CF0"/>
    <w:rsid w:val="00740BB7"/>
    <w:rsid w:val="00744CF1"/>
    <w:rsid w:val="0075794F"/>
    <w:rsid w:val="007632C0"/>
    <w:rsid w:val="00765216"/>
    <w:rsid w:val="00797EEF"/>
    <w:rsid w:val="007A7405"/>
    <w:rsid w:val="007B04FB"/>
    <w:rsid w:val="007C0696"/>
    <w:rsid w:val="007D4AE9"/>
    <w:rsid w:val="007E0B06"/>
    <w:rsid w:val="007E794C"/>
    <w:rsid w:val="0081164A"/>
    <w:rsid w:val="008133D1"/>
    <w:rsid w:val="0081666C"/>
    <w:rsid w:val="00823C3E"/>
    <w:rsid w:val="008442FC"/>
    <w:rsid w:val="008521A7"/>
    <w:rsid w:val="00852231"/>
    <w:rsid w:val="00895B21"/>
    <w:rsid w:val="008A348B"/>
    <w:rsid w:val="008A5BA8"/>
    <w:rsid w:val="008A7992"/>
    <w:rsid w:val="008B61E7"/>
    <w:rsid w:val="008C1329"/>
    <w:rsid w:val="008D3853"/>
    <w:rsid w:val="008E076C"/>
    <w:rsid w:val="008F55FA"/>
    <w:rsid w:val="00905942"/>
    <w:rsid w:val="00922471"/>
    <w:rsid w:val="0093331D"/>
    <w:rsid w:val="00937F21"/>
    <w:rsid w:val="0094238E"/>
    <w:rsid w:val="009445F0"/>
    <w:rsid w:val="009454AF"/>
    <w:rsid w:val="0095266E"/>
    <w:rsid w:val="00961A88"/>
    <w:rsid w:val="00963D1F"/>
    <w:rsid w:val="00965C8B"/>
    <w:rsid w:val="00965CFB"/>
    <w:rsid w:val="0098135F"/>
    <w:rsid w:val="00983FA0"/>
    <w:rsid w:val="009867A8"/>
    <w:rsid w:val="00987E9E"/>
    <w:rsid w:val="009937DC"/>
    <w:rsid w:val="00996334"/>
    <w:rsid w:val="00997672"/>
    <w:rsid w:val="009C1CBA"/>
    <w:rsid w:val="009C75EE"/>
    <w:rsid w:val="009D1945"/>
    <w:rsid w:val="009D3F33"/>
    <w:rsid w:val="009D4DBA"/>
    <w:rsid w:val="009E4869"/>
    <w:rsid w:val="00A00D74"/>
    <w:rsid w:val="00A02653"/>
    <w:rsid w:val="00A3450E"/>
    <w:rsid w:val="00A43343"/>
    <w:rsid w:val="00A62CC3"/>
    <w:rsid w:val="00A824F5"/>
    <w:rsid w:val="00A85D15"/>
    <w:rsid w:val="00A92506"/>
    <w:rsid w:val="00AA66AA"/>
    <w:rsid w:val="00AA7EA3"/>
    <w:rsid w:val="00AB44D7"/>
    <w:rsid w:val="00AE352F"/>
    <w:rsid w:val="00B02595"/>
    <w:rsid w:val="00B0751A"/>
    <w:rsid w:val="00B26DE0"/>
    <w:rsid w:val="00B62FD5"/>
    <w:rsid w:val="00B755A5"/>
    <w:rsid w:val="00B90FCD"/>
    <w:rsid w:val="00B95CCF"/>
    <w:rsid w:val="00B975BD"/>
    <w:rsid w:val="00BA12AD"/>
    <w:rsid w:val="00BA1F9E"/>
    <w:rsid w:val="00BA41E4"/>
    <w:rsid w:val="00BA47A3"/>
    <w:rsid w:val="00BB1595"/>
    <w:rsid w:val="00BC71F3"/>
    <w:rsid w:val="00BD7C3A"/>
    <w:rsid w:val="00BE1A41"/>
    <w:rsid w:val="00BE4B38"/>
    <w:rsid w:val="00BF040C"/>
    <w:rsid w:val="00BF18FE"/>
    <w:rsid w:val="00BF356A"/>
    <w:rsid w:val="00C15549"/>
    <w:rsid w:val="00C21699"/>
    <w:rsid w:val="00C31809"/>
    <w:rsid w:val="00C715C8"/>
    <w:rsid w:val="00CA2A8F"/>
    <w:rsid w:val="00CA7931"/>
    <w:rsid w:val="00CB75F2"/>
    <w:rsid w:val="00CC02D2"/>
    <w:rsid w:val="00CC2618"/>
    <w:rsid w:val="00CE7A53"/>
    <w:rsid w:val="00D05ABF"/>
    <w:rsid w:val="00D36B35"/>
    <w:rsid w:val="00D429D4"/>
    <w:rsid w:val="00D51A23"/>
    <w:rsid w:val="00D53808"/>
    <w:rsid w:val="00D6060F"/>
    <w:rsid w:val="00D64103"/>
    <w:rsid w:val="00D6642D"/>
    <w:rsid w:val="00D71BAC"/>
    <w:rsid w:val="00D80A84"/>
    <w:rsid w:val="00D957E6"/>
    <w:rsid w:val="00DA3288"/>
    <w:rsid w:val="00DA421F"/>
    <w:rsid w:val="00DC6AD4"/>
    <w:rsid w:val="00DD2C07"/>
    <w:rsid w:val="00DD35F9"/>
    <w:rsid w:val="00DD7D78"/>
    <w:rsid w:val="00E10E23"/>
    <w:rsid w:val="00E11DC3"/>
    <w:rsid w:val="00E14D80"/>
    <w:rsid w:val="00E2502B"/>
    <w:rsid w:val="00E36B5E"/>
    <w:rsid w:val="00E37C1E"/>
    <w:rsid w:val="00E42126"/>
    <w:rsid w:val="00E741D2"/>
    <w:rsid w:val="00E84B7F"/>
    <w:rsid w:val="00E85D2F"/>
    <w:rsid w:val="00E953A7"/>
    <w:rsid w:val="00E96F42"/>
    <w:rsid w:val="00EB1B6D"/>
    <w:rsid w:val="00EC60C0"/>
    <w:rsid w:val="00ED4612"/>
    <w:rsid w:val="00ED7BB1"/>
    <w:rsid w:val="00ED7D85"/>
    <w:rsid w:val="00F12013"/>
    <w:rsid w:val="00F25737"/>
    <w:rsid w:val="00F36DE7"/>
    <w:rsid w:val="00F37DB7"/>
    <w:rsid w:val="00F521E6"/>
    <w:rsid w:val="00F57F4D"/>
    <w:rsid w:val="00F827D6"/>
    <w:rsid w:val="00FA690F"/>
    <w:rsid w:val="00FB223F"/>
    <w:rsid w:val="00FC5907"/>
    <w:rsid w:val="00FD4AF1"/>
    <w:rsid w:val="00FE3EA1"/>
    <w:rsid w:val="00FF29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1F"/>
    <w:rPr>
      <w:rFonts w:ascii="Arial" w:hAnsi="Arial" w:cs="Arial"/>
      <w:sz w:val="22"/>
      <w:szCs w:val="22"/>
    </w:rPr>
  </w:style>
  <w:style w:type="paragraph" w:styleId="Heading1">
    <w:name w:val="heading 1"/>
    <w:basedOn w:val="Normal"/>
    <w:next w:val="Normal"/>
    <w:link w:val="Heading1Char"/>
    <w:uiPriority w:val="9"/>
    <w:qFormat/>
    <w:rsid w:val="00937F21"/>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45087"/>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EB1B6D"/>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
    <w:unhideWhenUsed/>
    <w:qFormat/>
    <w:rsid w:val="00EB1B6D"/>
    <w:pPr>
      <w:keepNext/>
      <w:keepLines/>
      <w:spacing w:before="200"/>
      <w:outlineLvl w:val="3"/>
    </w:pPr>
    <w:rPr>
      <w:rFonts w:ascii="Cambria" w:hAnsi="Cambria" w:cs="Times New Roman"/>
      <w:b/>
      <w:bCs/>
      <w:i/>
      <w:iCs/>
      <w:color w:val="4F81BD"/>
    </w:rPr>
  </w:style>
  <w:style w:type="paragraph" w:styleId="Heading6">
    <w:name w:val="heading 6"/>
    <w:basedOn w:val="Normal"/>
    <w:next w:val="Normal"/>
    <w:link w:val="Heading6Char"/>
    <w:uiPriority w:val="9"/>
    <w:semiHidden/>
    <w:unhideWhenUsed/>
    <w:qFormat/>
    <w:rsid w:val="00961A88"/>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D1F"/>
    <w:rPr>
      <w:color w:val="0000FF"/>
      <w:u w:val="single"/>
    </w:rPr>
  </w:style>
  <w:style w:type="character" w:styleId="FollowedHyperlink">
    <w:name w:val="FollowedHyperlink"/>
    <w:basedOn w:val="DefaultParagraphFont"/>
    <w:uiPriority w:val="99"/>
    <w:semiHidden/>
    <w:unhideWhenUsed/>
    <w:rsid w:val="00963D1F"/>
    <w:rPr>
      <w:color w:val="800080"/>
      <w:u w:val="single"/>
    </w:rPr>
  </w:style>
  <w:style w:type="character" w:customStyle="1" w:styleId="StyleLatinArial11pt">
    <w:name w:val="Style (Latin) Arial 11 pt"/>
    <w:basedOn w:val="DefaultParagraphFont"/>
    <w:rsid w:val="00963D1F"/>
    <w:rPr>
      <w:rFonts w:ascii="Arial" w:hAnsi="Arial" w:cs="Arial" w:hint="default"/>
      <w:b/>
      <w:bCs/>
      <w:u w:val="single"/>
    </w:rPr>
  </w:style>
  <w:style w:type="character" w:customStyle="1" w:styleId="Heading2Char">
    <w:name w:val="Heading 2 Char"/>
    <w:basedOn w:val="DefaultParagraphFont"/>
    <w:link w:val="Heading2"/>
    <w:uiPriority w:val="9"/>
    <w:semiHidden/>
    <w:rsid w:val="00245087"/>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D36B35"/>
    <w:rPr>
      <w:rFonts w:ascii="Tahoma" w:hAnsi="Tahoma" w:cs="Tahoma"/>
      <w:sz w:val="16"/>
      <w:szCs w:val="16"/>
    </w:rPr>
  </w:style>
  <w:style w:type="character" w:customStyle="1" w:styleId="BalloonTextChar">
    <w:name w:val="Balloon Text Char"/>
    <w:basedOn w:val="DefaultParagraphFont"/>
    <w:link w:val="BalloonText"/>
    <w:uiPriority w:val="99"/>
    <w:semiHidden/>
    <w:rsid w:val="00D36B35"/>
    <w:rPr>
      <w:rFonts w:ascii="Tahoma" w:eastAsia="Times New Roman" w:hAnsi="Tahoma" w:cs="Tahoma"/>
      <w:sz w:val="16"/>
      <w:szCs w:val="16"/>
    </w:rPr>
  </w:style>
  <w:style w:type="character" w:customStyle="1" w:styleId="Heading1Char">
    <w:name w:val="Heading 1 Char"/>
    <w:basedOn w:val="DefaultParagraphFont"/>
    <w:link w:val="Heading1"/>
    <w:uiPriority w:val="9"/>
    <w:rsid w:val="00937F21"/>
    <w:rPr>
      <w:rFonts w:ascii="Cambria" w:eastAsia="Times New Roman" w:hAnsi="Cambria" w:cs="Times New Roman"/>
      <w:b/>
      <w:bCs/>
      <w:color w:val="365F91"/>
      <w:sz w:val="28"/>
      <w:szCs w:val="28"/>
    </w:rPr>
  </w:style>
  <w:style w:type="paragraph" w:styleId="NormalWeb">
    <w:name w:val="Normal (Web)"/>
    <w:basedOn w:val="Normal"/>
    <w:rsid w:val="00937F2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37F21"/>
  </w:style>
  <w:style w:type="paragraph" w:customStyle="1" w:styleId="Default">
    <w:name w:val="Default"/>
    <w:rsid w:val="00937F21"/>
    <w:pPr>
      <w:autoSpaceDE w:val="0"/>
      <w:autoSpaceDN w:val="0"/>
      <w:adjustRightInd w:val="0"/>
    </w:pPr>
    <w:rPr>
      <w:rFonts w:ascii="GillSans" w:hAnsi="GillSans" w:cs="GillSans"/>
      <w:color w:val="000000"/>
      <w:sz w:val="24"/>
      <w:szCs w:val="24"/>
    </w:rPr>
  </w:style>
  <w:style w:type="paragraph" w:styleId="ListParagraph">
    <w:name w:val="List Paragraph"/>
    <w:basedOn w:val="Normal"/>
    <w:uiPriority w:val="34"/>
    <w:qFormat/>
    <w:rsid w:val="00C31809"/>
    <w:pPr>
      <w:ind w:left="720"/>
      <w:contextualSpacing/>
    </w:pPr>
    <w:rPr>
      <w:rFonts w:ascii="Calibri" w:eastAsia="Calibri" w:hAnsi="Calibri" w:cs="Times New Roman"/>
    </w:rPr>
  </w:style>
  <w:style w:type="paragraph" w:customStyle="1" w:styleId="Body">
    <w:name w:val="Body"/>
    <w:basedOn w:val="Normal"/>
    <w:rsid w:val="00997672"/>
    <w:pPr>
      <w:overflowPunct w:val="0"/>
      <w:autoSpaceDE w:val="0"/>
      <w:autoSpaceDN w:val="0"/>
      <w:adjustRightInd w:val="0"/>
      <w:spacing w:line="240" w:lineRule="atLeast"/>
    </w:pPr>
    <w:rPr>
      <w:rFonts w:ascii="Helvetica" w:hAnsi="Helvetica" w:cs="Times New Roman"/>
      <w:color w:val="000000"/>
      <w:sz w:val="24"/>
      <w:szCs w:val="20"/>
    </w:rPr>
  </w:style>
  <w:style w:type="paragraph" w:customStyle="1" w:styleId="body0">
    <w:name w:val="body"/>
    <w:basedOn w:val="Normal"/>
    <w:rsid w:val="004F6E05"/>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4238A"/>
    <w:rPr>
      <w:sz w:val="16"/>
      <w:szCs w:val="16"/>
    </w:rPr>
  </w:style>
  <w:style w:type="paragraph" w:styleId="CommentText">
    <w:name w:val="annotation text"/>
    <w:basedOn w:val="Normal"/>
    <w:link w:val="CommentTextChar"/>
    <w:uiPriority w:val="99"/>
    <w:semiHidden/>
    <w:unhideWhenUsed/>
    <w:rsid w:val="0004238A"/>
    <w:rPr>
      <w:sz w:val="20"/>
      <w:szCs w:val="20"/>
    </w:rPr>
  </w:style>
  <w:style w:type="character" w:customStyle="1" w:styleId="CommentTextChar">
    <w:name w:val="Comment Text Char"/>
    <w:basedOn w:val="DefaultParagraphFont"/>
    <w:link w:val="CommentText"/>
    <w:uiPriority w:val="99"/>
    <w:semiHidden/>
    <w:rsid w:val="0004238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4238A"/>
    <w:rPr>
      <w:b/>
      <w:bCs/>
    </w:rPr>
  </w:style>
  <w:style w:type="character" w:customStyle="1" w:styleId="CommentSubjectChar">
    <w:name w:val="Comment Subject Char"/>
    <w:basedOn w:val="CommentTextChar"/>
    <w:link w:val="CommentSubject"/>
    <w:uiPriority w:val="99"/>
    <w:semiHidden/>
    <w:rsid w:val="0004238A"/>
    <w:rPr>
      <w:rFonts w:ascii="Arial" w:eastAsia="Times New Roman" w:hAnsi="Arial" w:cs="Arial"/>
      <w:b/>
      <w:bCs/>
    </w:rPr>
  </w:style>
  <w:style w:type="character" w:styleId="Strong">
    <w:name w:val="Strong"/>
    <w:basedOn w:val="DefaultParagraphFont"/>
    <w:uiPriority w:val="22"/>
    <w:qFormat/>
    <w:rsid w:val="00D6060F"/>
    <w:rPr>
      <w:b/>
      <w:bCs/>
    </w:rPr>
  </w:style>
  <w:style w:type="character" w:customStyle="1" w:styleId="Heading3Char">
    <w:name w:val="Heading 3 Char"/>
    <w:basedOn w:val="DefaultParagraphFont"/>
    <w:link w:val="Heading3"/>
    <w:uiPriority w:val="9"/>
    <w:semiHidden/>
    <w:rsid w:val="00EB1B6D"/>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EB1B6D"/>
    <w:rPr>
      <w:rFonts w:ascii="Cambria" w:eastAsia="Times New Roman" w:hAnsi="Cambria" w:cs="Times New Roman"/>
      <w:b/>
      <w:bCs/>
      <w:i/>
      <w:iCs/>
      <w:color w:val="4F81BD"/>
      <w:sz w:val="22"/>
      <w:szCs w:val="22"/>
    </w:rPr>
  </w:style>
  <w:style w:type="character" w:styleId="Emphasis">
    <w:name w:val="Emphasis"/>
    <w:basedOn w:val="DefaultParagraphFont"/>
    <w:uiPriority w:val="20"/>
    <w:qFormat/>
    <w:rsid w:val="00EB1B6D"/>
    <w:rPr>
      <w:i/>
      <w:iCs/>
    </w:rPr>
  </w:style>
  <w:style w:type="character" w:customStyle="1" w:styleId="gd">
    <w:name w:val="gd"/>
    <w:basedOn w:val="DefaultParagraphFont"/>
    <w:rsid w:val="00EB1B6D"/>
  </w:style>
  <w:style w:type="character" w:customStyle="1" w:styleId="g3">
    <w:name w:val="g3"/>
    <w:basedOn w:val="DefaultParagraphFont"/>
    <w:rsid w:val="00EB1B6D"/>
  </w:style>
  <w:style w:type="character" w:customStyle="1" w:styleId="hb">
    <w:name w:val="hb"/>
    <w:basedOn w:val="DefaultParagraphFont"/>
    <w:rsid w:val="00EB1B6D"/>
  </w:style>
  <w:style w:type="character" w:customStyle="1" w:styleId="g2">
    <w:name w:val="g2"/>
    <w:basedOn w:val="DefaultParagraphFont"/>
    <w:rsid w:val="00EB1B6D"/>
  </w:style>
  <w:style w:type="paragraph" w:styleId="z-TopofForm">
    <w:name w:val="HTML Top of Form"/>
    <w:basedOn w:val="Normal"/>
    <w:next w:val="Normal"/>
    <w:link w:val="z-TopofFormChar"/>
    <w:hidden/>
    <w:uiPriority w:val="99"/>
    <w:semiHidden/>
    <w:unhideWhenUsed/>
    <w:rsid w:val="00EB1B6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EB1B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B1B6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EB1B6D"/>
    <w:rPr>
      <w:rFonts w:ascii="Arial" w:hAnsi="Arial" w:cs="Arial"/>
      <w:vanish/>
      <w:sz w:val="16"/>
      <w:szCs w:val="16"/>
    </w:rPr>
  </w:style>
  <w:style w:type="character" w:customStyle="1" w:styleId="go">
    <w:name w:val="go"/>
    <w:basedOn w:val="DefaultParagraphFont"/>
    <w:rsid w:val="00EB1B6D"/>
  </w:style>
  <w:style w:type="character" w:customStyle="1" w:styleId="bold1">
    <w:name w:val="bold1"/>
    <w:basedOn w:val="DefaultParagraphFont"/>
    <w:rsid w:val="00EB1B6D"/>
    <w:rPr>
      <w:b/>
      <w:bCs/>
    </w:rPr>
  </w:style>
  <w:style w:type="character" w:customStyle="1" w:styleId="detailimagedesc1">
    <w:name w:val="detailimagedesc1"/>
    <w:basedOn w:val="DefaultParagraphFont"/>
    <w:rsid w:val="00EB1B6D"/>
    <w:rPr>
      <w:color w:val="999999"/>
    </w:rPr>
  </w:style>
  <w:style w:type="character" w:customStyle="1" w:styleId="bold3">
    <w:name w:val="bold3"/>
    <w:basedOn w:val="DefaultParagraphFont"/>
    <w:rsid w:val="00EB1B6D"/>
    <w:rPr>
      <w:b/>
      <w:bCs/>
    </w:rPr>
  </w:style>
  <w:style w:type="character" w:customStyle="1" w:styleId="separator1">
    <w:name w:val="separator1"/>
    <w:basedOn w:val="DefaultParagraphFont"/>
    <w:rsid w:val="00EB1B6D"/>
    <w:rPr>
      <w:vanish w:val="0"/>
      <w:webHidden w:val="0"/>
      <w:color w:val="D8D1C0"/>
      <w:specVanish w:val="0"/>
    </w:rPr>
  </w:style>
  <w:style w:type="character" w:customStyle="1" w:styleId="textexposedhide2">
    <w:name w:val="text_exposed_hide2"/>
    <w:basedOn w:val="DefaultParagraphFont"/>
    <w:rsid w:val="001507AF"/>
  </w:style>
  <w:style w:type="character" w:customStyle="1" w:styleId="Heading6Char">
    <w:name w:val="Heading 6 Char"/>
    <w:basedOn w:val="DefaultParagraphFont"/>
    <w:link w:val="Heading6"/>
    <w:uiPriority w:val="9"/>
    <w:semiHidden/>
    <w:rsid w:val="00961A88"/>
    <w:rPr>
      <w:rFonts w:ascii="Cambria" w:eastAsia="Times New Roman" w:hAnsi="Cambria" w:cs="Times New Roman"/>
      <w:i/>
      <w:iCs/>
      <w:color w:val="243F60"/>
      <w:sz w:val="22"/>
      <w:szCs w:val="22"/>
    </w:rPr>
  </w:style>
  <w:style w:type="paragraph" w:customStyle="1" w:styleId="Caption1">
    <w:name w:val="Caption1"/>
    <w:basedOn w:val="Normal"/>
    <w:rsid w:val="00961A88"/>
    <w:pPr>
      <w:spacing w:line="305" w:lineRule="atLeast"/>
    </w:pPr>
    <w:rPr>
      <w:color w:val="666666"/>
      <w:sz w:val="26"/>
      <w:szCs w:val="26"/>
    </w:rPr>
  </w:style>
  <w:style w:type="character" w:customStyle="1" w:styleId="posted3">
    <w:name w:val="posted3"/>
    <w:basedOn w:val="DefaultParagraphFont"/>
    <w:rsid w:val="00961A88"/>
    <w:rPr>
      <w:vanish w:val="0"/>
      <w:webHidden w:val="0"/>
      <w:color w:val="444444"/>
      <w:sz w:val="13"/>
      <w:szCs w:val="13"/>
      <w:specVanish w:val="0"/>
    </w:rPr>
  </w:style>
  <w:style w:type="character" w:styleId="HTMLTypewriter">
    <w:name w:val="HTML Typewriter"/>
    <w:basedOn w:val="DefaultParagraphFont"/>
    <w:uiPriority w:val="99"/>
    <w:semiHidden/>
    <w:unhideWhenUsed/>
    <w:rsid w:val="0098135F"/>
    <w:rPr>
      <w:rFonts w:ascii="Courier New" w:eastAsia="Times New Roman" w:hAnsi="Courier New" w:cs="Courier New"/>
      <w:sz w:val="20"/>
      <w:szCs w:val="20"/>
    </w:rPr>
  </w:style>
  <w:style w:type="character" w:customStyle="1" w:styleId="st">
    <w:name w:val="st"/>
    <w:basedOn w:val="DefaultParagraphFont"/>
    <w:rsid w:val="00FD4AF1"/>
  </w:style>
  <w:style w:type="character" w:customStyle="1" w:styleId="pubdate">
    <w:name w:val="pubdate"/>
    <w:basedOn w:val="DefaultParagraphFont"/>
    <w:rsid w:val="003A10A1"/>
  </w:style>
  <w:style w:type="character" w:customStyle="1" w:styleId="separator">
    <w:name w:val="separator"/>
    <w:basedOn w:val="DefaultParagraphFont"/>
    <w:rsid w:val="003A10A1"/>
  </w:style>
  <w:style w:type="paragraph" w:styleId="Header">
    <w:name w:val="header"/>
    <w:basedOn w:val="Normal"/>
    <w:link w:val="HeaderChar"/>
    <w:uiPriority w:val="99"/>
    <w:unhideWhenUsed/>
    <w:rsid w:val="00035B1A"/>
    <w:pPr>
      <w:tabs>
        <w:tab w:val="center" w:pos="4680"/>
        <w:tab w:val="right" w:pos="9360"/>
      </w:tabs>
    </w:pPr>
  </w:style>
  <w:style w:type="character" w:customStyle="1" w:styleId="HeaderChar">
    <w:name w:val="Header Char"/>
    <w:basedOn w:val="DefaultParagraphFont"/>
    <w:link w:val="Header"/>
    <w:uiPriority w:val="99"/>
    <w:rsid w:val="00035B1A"/>
    <w:rPr>
      <w:rFonts w:ascii="Arial" w:eastAsia="Times New Roman" w:hAnsi="Arial" w:cs="Arial"/>
      <w:sz w:val="22"/>
      <w:szCs w:val="22"/>
    </w:rPr>
  </w:style>
  <w:style w:type="paragraph" w:styleId="Footer">
    <w:name w:val="footer"/>
    <w:basedOn w:val="Normal"/>
    <w:link w:val="FooterChar"/>
    <w:uiPriority w:val="99"/>
    <w:unhideWhenUsed/>
    <w:rsid w:val="00035B1A"/>
    <w:pPr>
      <w:tabs>
        <w:tab w:val="center" w:pos="4680"/>
        <w:tab w:val="right" w:pos="9360"/>
      </w:tabs>
    </w:pPr>
  </w:style>
  <w:style w:type="character" w:customStyle="1" w:styleId="FooterChar">
    <w:name w:val="Footer Char"/>
    <w:basedOn w:val="DefaultParagraphFont"/>
    <w:link w:val="Footer"/>
    <w:uiPriority w:val="99"/>
    <w:rsid w:val="00035B1A"/>
    <w:rPr>
      <w:rFonts w:ascii="Arial" w:eastAsia="Times New Roman" w:hAnsi="Arial" w:cs="Arial"/>
      <w:sz w:val="22"/>
      <w:szCs w:val="22"/>
    </w:rPr>
  </w:style>
  <w:style w:type="character" w:customStyle="1" w:styleId="il">
    <w:name w:val="il"/>
    <w:basedOn w:val="DefaultParagraphFont"/>
    <w:rsid w:val="004E0718"/>
  </w:style>
  <w:style w:type="paragraph" w:styleId="BodyText">
    <w:name w:val="Body Text"/>
    <w:basedOn w:val="Normal"/>
    <w:link w:val="BodyTextChar"/>
    <w:rsid w:val="004E0718"/>
    <w:rPr>
      <w:rFonts w:ascii="Times New Roman" w:hAnsi="Times New Roman" w:cs="Times New Roman"/>
      <w:sz w:val="28"/>
      <w:szCs w:val="20"/>
    </w:rPr>
  </w:style>
  <w:style w:type="character" w:customStyle="1" w:styleId="BodyTextChar">
    <w:name w:val="Body Text Char"/>
    <w:basedOn w:val="DefaultParagraphFont"/>
    <w:link w:val="BodyText"/>
    <w:rsid w:val="004E0718"/>
    <w:rPr>
      <w:sz w:val="28"/>
    </w:rPr>
  </w:style>
  <w:style w:type="paragraph" w:styleId="NoSpacing">
    <w:name w:val="No Spacing"/>
    <w:uiPriority w:val="1"/>
    <w:qFormat/>
    <w:rsid w:val="00D429D4"/>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1F"/>
    <w:rPr>
      <w:rFonts w:ascii="Arial" w:hAnsi="Arial" w:cs="Arial"/>
      <w:sz w:val="22"/>
      <w:szCs w:val="22"/>
    </w:rPr>
  </w:style>
  <w:style w:type="paragraph" w:styleId="Heading1">
    <w:name w:val="heading 1"/>
    <w:basedOn w:val="Normal"/>
    <w:next w:val="Normal"/>
    <w:link w:val="Heading1Char"/>
    <w:uiPriority w:val="9"/>
    <w:qFormat/>
    <w:rsid w:val="00937F21"/>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45087"/>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EB1B6D"/>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
    <w:unhideWhenUsed/>
    <w:qFormat/>
    <w:rsid w:val="00EB1B6D"/>
    <w:pPr>
      <w:keepNext/>
      <w:keepLines/>
      <w:spacing w:before="200"/>
      <w:outlineLvl w:val="3"/>
    </w:pPr>
    <w:rPr>
      <w:rFonts w:ascii="Cambria" w:hAnsi="Cambria" w:cs="Times New Roman"/>
      <w:b/>
      <w:bCs/>
      <w:i/>
      <w:iCs/>
      <w:color w:val="4F81BD"/>
    </w:rPr>
  </w:style>
  <w:style w:type="paragraph" w:styleId="Heading6">
    <w:name w:val="heading 6"/>
    <w:basedOn w:val="Normal"/>
    <w:next w:val="Normal"/>
    <w:link w:val="Heading6Char"/>
    <w:uiPriority w:val="9"/>
    <w:semiHidden/>
    <w:unhideWhenUsed/>
    <w:qFormat/>
    <w:rsid w:val="00961A88"/>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D1F"/>
    <w:rPr>
      <w:color w:val="0000FF"/>
      <w:u w:val="single"/>
    </w:rPr>
  </w:style>
  <w:style w:type="character" w:styleId="FollowedHyperlink">
    <w:name w:val="FollowedHyperlink"/>
    <w:basedOn w:val="DefaultParagraphFont"/>
    <w:uiPriority w:val="99"/>
    <w:semiHidden/>
    <w:unhideWhenUsed/>
    <w:rsid w:val="00963D1F"/>
    <w:rPr>
      <w:color w:val="800080"/>
      <w:u w:val="single"/>
    </w:rPr>
  </w:style>
  <w:style w:type="character" w:customStyle="1" w:styleId="StyleLatinArial11pt">
    <w:name w:val="Style (Latin) Arial 11 pt"/>
    <w:basedOn w:val="DefaultParagraphFont"/>
    <w:rsid w:val="00963D1F"/>
    <w:rPr>
      <w:rFonts w:ascii="Arial" w:hAnsi="Arial" w:cs="Arial" w:hint="default"/>
      <w:b/>
      <w:bCs/>
      <w:u w:val="single"/>
    </w:rPr>
  </w:style>
  <w:style w:type="character" w:customStyle="1" w:styleId="Heading2Char">
    <w:name w:val="Heading 2 Char"/>
    <w:basedOn w:val="DefaultParagraphFont"/>
    <w:link w:val="Heading2"/>
    <w:uiPriority w:val="9"/>
    <w:semiHidden/>
    <w:rsid w:val="00245087"/>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D36B35"/>
    <w:rPr>
      <w:rFonts w:ascii="Tahoma" w:hAnsi="Tahoma" w:cs="Tahoma"/>
      <w:sz w:val="16"/>
      <w:szCs w:val="16"/>
    </w:rPr>
  </w:style>
  <w:style w:type="character" w:customStyle="1" w:styleId="BalloonTextChar">
    <w:name w:val="Balloon Text Char"/>
    <w:basedOn w:val="DefaultParagraphFont"/>
    <w:link w:val="BalloonText"/>
    <w:uiPriority w:val="99"/>
    <w:semiHidden/>
    <w:rsid w:val="00D36B35"/>
    <w:rPr>
      <w:rFonts w:ascii="Tahoma" w:eastAsia="Times New Roman" w:hAnsi="Tahoma" w:cs="Tahoma"/>
      <w:sz w:val="16"/>
      <w:szCs w:val="16"/>
    </w:rPr>
  </w:style>
  <w:style w:type="character" w:customStyle="1" w:styleId="Heading1Char">
    <w:name w:val="Heading 1 Char"/>
    <w:basedOn w:val="DefaultParagraphFont"/>
    <w:link w:val="Heading1"/>
    <w:uiPriority w:val="9"/>
    <w:rsid w:val="00937F21"/>
    <w:rPr>
      <w:rFonts w:ascii="Cambria" w:eastAsia="Times New Roman" w:hAnsi="Cambria" w:cs="Times New Roman"/>
      <w:b/>
      <w:bCs/>
      <w:color w:val="365F91"/>
      <w:sz w:val="28"/>
      <w:szCs w:val="28"/>
    </w:rPr>
  </w:style>
  <w:style w:type="paragraph" w:styleId="NormalWeb">
    <w:name w:val="Normal (Web)"/>
    <w:basedOn w:val="Normal"/>
    <w:rsid w:val="00937F2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37F21"/>
  </w:style>
  <w:style w:type="paragraph" w:customStyle="1" w:styleId="Default">
    <w:name w:val="Default"/>
    <w:rsid w:val="00937F21"/>
    <w:pPr>
      <w:autoSpaceDE w:val="0"/>
      <w:autoSpaceDN w:val="0"/>
      <w:adjustRightInd w:val="0"/>
    </w:pPr>
    <w:rPr>
      <w:rFonts w:ascii="GillSans" w:hAnsi="GillSans" w:cs="GillSans"/>
      <w:color w:val="000000"/>
      <w:sz w:val="24"/>
      <w:szCs w:val="24"/>
    </w:rPr>
  </w:style>
  <w:style w:type="paragraph" w:styleId="ListParagraph">
    <w:name w:val="List Paragraph"/>
    <w:basedOn w:val="Normal"/>
    <w:uiPriority w:val="34"/>
    <w:qFormat/>
    <w:rsid w:val="00C31809"/>
    <w:pPr>
      <w:ind w:left="720"/>
      <w:contextualSpacing/>
    </w:pPr>
    <w:rPr>
      <w:rFonts w:ascii="Calibri" w:eastAsia="Calibri" w:hAnsi="Calibri" w:cs="Times New Roman"/>
    </w:rPr>
  </w:style>
  <w:style w:type="paragraph" w:customStyle="1" w:styleId="Body">
    <w:name w:val="Body"/>
    <w:basedOn w:val="Normal"/>
    <w:rsid w:val="00997672"/>
    <w:pPr>
      <w:overflowPunct w:val="0"/>
      <w:autoSpaceDE w:val="0"/>
      <w:autoSpaceDN w:val="0"/>
      <w:adjustRightInd w:val="0"/>
      <w:spacing w:line="240" w:lineRule="atLeast"/>
    </w:pPr>
    <w:rPr>
      <w:rFonts w:ascii="Helvetica" w:hAnsi="Helvetica" w:cs="Times New Roman"/>
      <w:color w:val="000000"/>
      <w:sz w:val="24"/>
      <w:szCs w:val="20"/>
    </w:rPr>
  </w:style>
  <w:style w:type="paragraph" w:customStyle="1" w:styleId="body0">
    <w:name w:val="body"/>
    <w:basedOn w:val="Normal"/>
    <w:rsid w:val="004F6E05"/>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4238A"/>
    <w:rPr>
      <w:sz w:val="16"/>
      <w:szCs w:val="16"/>
    </w:rPr>
  </w:style>
  <w:style w:type="paragraph" w:styleId="CommentText">
    <w:name w:val="annotation text"/>
    <w:basedOn w:val="Normal"/>
    <w:link w:val="CommentTextChar"/>
    <w:uiPriority w:val="99"/>
    <w:semiHidden/>
    <w:unhideWhenUsed/>
    <w:rsid w:val="0004238A"/>
    <w:rPr>
      <w:sz w:val="20"/>
      <w:szCs w:val="20"/>
    </w:rPr>
  </w:style>
  <w:style w:type="character" w:customStyle="1" w:styleId="CommentTextChar">
    <w:name w:val="Comment Text Char"/>
    <w:basedOn w:val="DefaultParagraphFont"/>
    <w:link w:val="CommentText"/>
    <w:uiPriority w:val="99"/>
    <w:semiHidden/>
    <w:rsid w:val="0004238A"/>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4238A"/>
    <w:rPr>
      <w:b/>
      <w:bCs/>
    </w:rPr>
  </w:style>
  <w:style w:type="character" w:customStyle="1" w:styleId="CommentSubjectChar">
    <w:name w:val="Comment Subject Char"/>
    <w:basedOn w:val="CommentTextChar"/>
    <w:link w:val="CommentSubject"/>
    <w:uiPriority w:val="99"/>
    <w:semiHidden/>
    <w:rsid w:val="0004238A"/>
    <w:rPr>
      <w:rFonts w:ascii="Arial" w:eastAsia="Times New Roman" w:hAnsi="Arial" w:cs="Arial"/>
      <w:b/>
      <w:bCs/>
    </w:rPr>
  </w:style>
  <w:style w:type="character" w:styleId="Strong">
    <w:name w:val="Strong"/>
    <w:basedOn w:val="DefaultParagraphFont"/>
    <w:uiPriority w:val="22"/>
    <w:qFormat/>
    <w:rsid w:val="00D6060F"/>
    <w:rPr>
      <w:b/>
      <w:bCs/>
    </w:rPr>
  </w:style>
  <w:style w:type="character" w:customStyle="1" w:styleId="Heading3Char">
    <w:name w:val="Heading 3 Char"/>
    <w:basedOn w:val="DefaultParagraphFont"/>
    <w:link w:val="Heading3"/>
    <w:uiPriority w:val="9"/>
    <w:semiHidden/>
    <w:rsid w:val="00EB1B6D"/>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rsid w:val="00EB1B6D"/>
    <w:rPr>
      <w:rFonts w:ascii="Cambria" w:eastAsia="Times New Roman" w:hAnsi="Cambria" w:cs="Times New Roman"/>
      <w:b/>
      <w:bCs/>
      <w:i/>
      <w:iCs/>
      <w:color w:val="4F81BD"/>
      <w:sz w:val="22"/>
      <w:szCs w:val="22"/>
    </w:rPr>
  </w:style>
  <w:style w:type="character" w:styleId="Emphasis">
    <w:name w:val="Emphasis"/>
    <w:basedOn w:val="DefaultParagraphFont"/>
    <w:uiPriority w:val="20"/>
    <w:qFormat/>
    <w:rsid w:val="00EB1B6D"/>
    <w:rPr>
      <w:i/>
      <w:iCs/>
    </w:rPr>
  </w:style>
  <w:style w:type="character" w:customStyle="1" w:styleId="gd">
    <w:name w:val="gd"/>
    <w:basedOn w:val="DefaultParagraphFont"/>
    <w:rsid w:val="00EB1B6D"/>
  </w:style>
  <w:style w:type="character" w:customStyle="1" w:styleId="g3">
    <w:name w:val="g3"/>
    <w:basedOn w:val="DefaultParagraphFont"/>
    <w:rsid w:val="00EB1B6D"/>
  </w:style>
  <w:style w:type="character" w:customStyle="1" w:styleId="hb">
    <w:name w:val="hb"/>
    <w:basedOn w:val="DefaultParagraphFont"/>
    <w:rsid w:val="00EB1B6D"/>
  </w:style>
  <w:style w:type="character" w:customStyle="1" w:styleId="g2">
    <w:name w:val="g2"/>
    <w:basedOn w:val="DefaultParagraphFont"/>
    <w:rsid w:val="00EB1B6D"/>
  </w:style>
  <w:style w:type="paragraph" w:styleId="z-TopofForm">
    <w:name w:val="HTML Top of Form"/>
    <w:basedOn w:val="Normal"/>
    <w:next w:val="Normal"/>
    <w:link w:val="z-TopofFormChar"/>
    <w:hidden/>
    <w:uiPriority w:val="99"/>
    <w:semiHidden/>
    <w:unhideWhenUsed/>
    <w:rsid w:val="00EB1B6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EB1B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B1B6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EB1B6D"/>
    <w:rPr>
      <w:rFonts w:ascii="Arial" w:hAnsi="Arial" w:cs="Arial"/>
      <w:vanish/>
      <w:sz w:val="16"/>
      <w:szCs w:val="16"/>
    </w:rPr>
  </w:style>
  <w:style w:type="character" w:customStyle="1" w:styleId="go">
    <w:name w:val="go"/>
    <w:basedOn w:val="DefaultParagraphFont"/>
    <w:rsid w:val="00EB1B6D"/>
  </w:style>
  <w:style w:type="character" w:customStyle="1" w:styleId="bold1">
    <w:name w:val="bold1"/>
    <w:basedOn w:val="DefaultParagraphFont"/>
    <w:rsid w:val="00EB1B6D"/>
    <w:rPr>
      <w:b/>
      <w:bCs/>
    </w:rPr>
  </w:style>
  <w:style w:type="character" w:customStyle="1" w:styleId="detailimagedesc1">
    <w:name w:val="detailimagedesc1"/>
    <w:basedOn w:val="DefaultParagraphFont"/>
    <w:rsid w:val="00EB1B6D"/>
    <w:rPr>
      <w:color w:val="999999"/>
    </w:rPr>
  </w:style>
  <w:style w:type="character" w:customStyle="1" w:styleId="bold3">
    <w:name w:val="bold3"/>
    <w:basedOn w:val="DefaultParagraphFont"/>
    <w:rsid w:val="00EB1B6D"/>
    <w:rPr>
      <w:b/>
      <w:bCs/>
    </w:rPr>
  </w:style>
  <w:style w:type="character" w:customStyle="1" w:styleId="separator1">
    <w:name w:val="separator1"/>
    <w:basedOn w:val="DefaultParagraphFont"/>
    <w:rsid w:val="00EB1B6D"/>
    <w:rPr>
      <w:vanish w:val="0"/>
      <w:webHidden w:val="0"/>
      <w:color w:val="D8D1C0"/>
      <w:specVanish w:val="0"/>
    </w:rPr>
  </w:style>
  <w:style w:type="character" w:customStyle="1" w:styleId="textexposedhide2">
    <w:name w:val="text_exposed_hide2"/>
    <w:basedOn w:val="DefaultParagraphFont"/>
    <w:rsid w:val="001507AF"/>
  </w:style>
  <w:style w:type="character" w:customStyle="1" w:styleId="Heading6Char">
    <w:name w:val="Heading 6 Char"/>
    <w:basedOn w:val="DefaultParagraphFont"/>
    <w:link w:val="Heading6"/>
    <w:uiPriority w:val="9"/>
    <w:semiHidden/>
    <w:rsid w:val="00961A88"/>
    <w:rPr>
      <w:rFonts w:ascii="Cambria" w:eastAsia="Times New Roman" w:hAnsi="Cambria" w:cs="Times New Roman"/>
      <w:i/>
      <w:iCs/>
      <w:color w:val="243F60"/>
      <w:sz w:val="22"/>
      <w:szCs w:val="22"/>
    </w:rPr>
  </w:style>
  <w:style w:type="paragraph" w:customStyle="1" w:styleId="Caption1">
    <w:name w:val="Caption1"/>
    <w:basedOn w:val="Normal"/>
    <w:rsid w:val="00961A88"/>
    <w:pPr>
      <w:spacing w:line="305" w:lineRule="atLeast"/>
    </w:pPr>
    <w:rPr>
      <w:color w:val="666666"/>
      <w:sz w:val="26"/>
      <w:szCs w:val="26"/>
    </w:rPr>
  </w:style>
  <w:style w:type="character" w:customStyle="1" w:styleId="posted3">
    <w:name w:val="posted3"/>
    <w:basedOn w:val="DefaultParagraphFont"/>
    <w:rsid w:val="00961A88"/>
    <w:rPr>
      <w:vanish w:val="0"/>
      <w:webHidden w:val="0"/>
      <w:color w:val="444444"/>
      <w:sz w:val="13"/>
      <w:szCs w:val="13"/>
      <w:specVanish w:val="0"/>
    </w:rPr>
  </w:style>
  <w:style w:type="character" w:styleId="HTMLTypewriter">
    <w:name w:val="HTML Typewriter"/>
    <w:basedOn w:val="DefaultParagraphFont"/>
    <w:uiPriority w:val="99"/>
    <w:semiHidden/>
    <w:unhideWhenUsed/>
    <w:rsid w:val="0098135F"/>
    <w:rPr>
      <w:rFonts w:ascii="Courier New" w:eastAsia="Times New Roman" w:hAnsi="Courier New" w:cs="Courier New"/>
      <w:sz w:val="20"/>
      <w:szCs w:val="20"/>
    </w:rPr>
  </w:style>
  <w:style w:type="character" w:customStyle="1" w:styleId="st">
    <w:name w:val="st"/>
    <w:basedOn w:val="DefaultParagraphFont"/>
    <w:rsid w:val="00FD4AF1"/>
  </w:style>
  <w:style w:type="character" w:customStyle="1" w:styleId="pubdate">
    <w:name w:val="pubdate"/>
    <w:basedOn w:val="DefaultParagraphFont"/>
    <w:rsid w:val="003A10A1"/>
  </w:style>
  <w:style w:type="character" w:customStyle="1" w:styleId="separator">
    <w:name w:val="separator"/>
    <w:basedOn w:val="DefaultParagraphFont"/>
    <w:rsid w:val="003A10A1"/>
  </w:style>
  <w:style w:type="paragraph" w:styleId="Header">
    <w:name w:val="header"/>
    <w:basedOn w:val="Normal"/>
    <w:link w:val="HeaderChar"/>
    <w:uiPriority w:val="99"/>
    <w:unhideWhenUsed/>
    <w:rsid w:val="00035B1A"/>
    <w:pPr>
      <w:tabs>
        <w:tab w:val="center" w:pos="4680"/>
        <w:tab w:val="right" w:pos="9360"/>
      </w:tabs>
    </w:pPr>
  </w:style>
  <w:style w:type="character" w:customStyle="1" w:styleId="HeaderChar">
    <w:name w:val="Header Char"/>
    <w:basedOn w:val="DefaultParagraphFont"/>
    <w:link w:val="Header"/>
    <w:uiPriority w:val="99"/>
    <w:rsid w:val="00035B1A"/>
    <w:rPr>
      <w:rFonts w:ascii="Arial" w:eastAsia="Times New Roman" w:hAnsi="Arial" w:cs="Arial"/>
      <w:sz w:val="22"/>
      <w:szCs w:val="22"/>
    </w:rPr>
  </w:style>
  <w:style w:type="paragraph" w:styleId="Footer">
    <w:name w:val="footer"/>
    <w:basedOn w:val="Normal"/>
    <w:link w:val="FooterChar"/>
    <w:uiPriority w:val="99"/>
    <w:unhideWhenUsed/>
    <w:rsid w:val="00035B1A"/>
    <w:pPr>
      <w:tabs>
        <w:tab w:val="center" w:pos="4680"/>
        <w:tab w:val="right" w:pos="9360"/>
      </w:tabs>
    </w:pPr>
  </w:style>
  <w:style w:type="character" w:customStyle="1" w:styleId="FooterChar">
    <w:name w:val="Footer Char"/>
    <w:basedOn w:val="DefaultParagraphFont"/>
    <w:link w:val="Footer"/>
    <w:uiPriority w:val="99"/>
    <w:rsid w:val="00035B1A"/>
    <w:rPr>
      <w:rFonts w:ascii="Arial" w:eastAsia="Times New Roman" w:hAnsi="Arial" w:cs="Arial"/>
      <w:sz w:val="22"/>
      <w:szCs w:val="22"/>
    </w:rPr>
  </w:style>
  <w:style w:type="character" w:customStyle="1" w:styleId="il">
    <w:name w:val="il"/>
    <w:basedOn w:val="DefaultParagraphFont"/>
    <w:rsid w:val="004E0718"/>
  </w:style>
  <w:style w:type="paragraph" w:styleId="BodyText">
    <w:name w:val="Body Text"/>
    <w:basedOn w:val="Normal"/>
    <w:link w:val="BodyTextChar"/>
    <w:rsid w:val="004E0718"/>
    <w:rPr>
      <w:rFonts w:ascii="Times New Roman" w:hAnsi="Times New Roman" w:cs="Times New Roman"/>
      <w:sz w:val="28"/>
      <w:szCs w:val="20"/>
    </w:rPr>
  </w:style>
  <w:style w:type="character" w:customStyle="1" w:styleId="BodyTextChar">
    <w:name w:val="Body Text Char"/>
    <w:basedOn w:val="DefaultParagraphFont"/>
    <w:link w:val="BodyText"/>
    <w:rsid w:val="004E0718"/>
    <w:rPr>
      <w:sz w:val="28"/>
    </w:rPr>
  </w:style>
  <w:style w:type="paragraph" w:styleId="NoSpacing">
    <w:name w:val="No Spacing"/>
    <w:uiPriority w:val="1"/>
    <w:qFormat/>
    <w:rsid w:val="00D429D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9009864">
      <w:bodyDiv w:val="1"/>
      <w:marLeft w:val="0"/>
      <w:marRight w:val="0"/>
      <w:marTop w:val="0"/>
      <w:marBottom w:val="0"/>
      <w:divBdr>
        <w:top w:val="none" w:sz="0" w:space="0" w:color="auto"/>
        <w:left w:val="none" w:sz="0" w:space="0" w:color="auto"/>
        <w:bottom w:val="none" w:sz="0" w:space="0" w:color="auto"/>
        <w:right w:val="none" w:sz="0" w:space="0" w:color="auto"/>
      </w:divBdr>
    </w:div>
    <w:div w:id="76944881">
      <w:bodyDiv w:val="1"/>
      <w:marLeft w:val="1680"/>
      <w:marRight w:val="1680"/>
      <w:marTop w:val="1680"/>
      <w:marBottom w:val="1680"/>
      <w:divBdr>
        <w:top w:val="none" w:sz="0" w:space="0" w:color="auto"/>
        <w:left w:val="none" w:sz="0" w:space="0" w:color="auto"/>
        <w:bottom w:val="none" w:sz="0" w:space="0" w:color="auto"/>
        <w:right w:val="none" w:sz="0" w:space="0" w:color="auto"/>
      </w:divBdr>
      <w:divsChild>
        <w:div w:id="2015183753">
          <w:marLeft w:val="0"/>
          <w:marRight w:val="0"/>
          <w:marTop w:val="0"/>
          <w:marBottom w:val="0"/>
          <w:divBdr>
            <w:top w:val="none" w:sz="0" w:space="0" w:color="auto"/>
            <w:left w:val="none" w:sz="0" w:space="0" w:color="auto"/>
            <w:bottom w:val="none" w:sz="0" w:space="0" w:color="auto"/>
            <w:right w:val="none" w:sz="0" w:space="0" w:color="auto"/>
          </w:divBdr>
          <w:divsChild>
            <w:div w:id="1557547950">
              <w:marLeft w:val="0"/>
              <w:marRight w:val="0"/>
              <w:marTop w:val="0"/>
              <w:marBottom w:val="0"/>
              <w:divBdr>
                <w:top w:val="none" w:sz="0" w:space="0" w:color="auto"/>
                <w:left w:val="none" w:sz="0" w:space="0" w:color="auto"/>
                <w:bottom w:val="none" w:sz="0" w:space="0" w:color="auto"/>
                <w:right w:val="none" w:sz="0" w:space="0" w:color="auto"/>
              </w:divBdr>
              <w:divsChild>
                <w:div w:id="2030789725">
                  <w:marLeft w:val="0"/>
                  <w:marRight w:val="0"/>
                  <w:marTop w:val="0"/>
                  <w:marBottom w:val="0"/>
                  <w:divBdr>
                    <w:top w:val="none" w:sz="0" w:space="0" w:color="auto"/>
                    <w:left w:val="none" w:sz="0" w:space="0" w:color="auto"/>
                    <w:bottom w:val="none" w:sz="0" w:space="0" w:color="auto"/>
                    <w:right w:val="none" w:sz="0" w:space="0" w:color="auto"/>
                  </w:divBdr>
                  <w:divsChild>
                    <w:div w:id="492836722">
                      <w:marLeft w:val="0"/>
                      <w:marRight w:val="0"/>
                      <w:marTop w:val="0"/>
                      <w:marBottom w:val="0"/>
                      <w:divBdr>
                        <w:top w:val="none" w:sz="0" w:space="0" w:color="auto"/>
                        <w:left w:val="none" w:sz="0" w:space="0" w:color="auto"/>
                        <w:bottom w:val="none" w:sz="0" w:space="0" w:color="auto"/>
                        <w:right w:val="none" w:sz="0" w:space="0" w:color="auto"/>
                      </w:divBdr>
                      <w:divsChild>
                        <w:div w:id="940379938">
                          <w:marLeft w:val="120"/>
                          <w:marRight w:val="120"/>
                          <w:marTop w:val="0"/>
                          <w:marBottom w:val="180"/>
                          <w:divBdr>
                            <w:top w:val="none" w:sz="0" w:space="0" w:color="auto"/>
                            <w:left w:val="none" w:sz="0" w:space="0" w:color="auto"/>
                            <w:bottom w:val="none" w:sz="0" w:space="0" w:color="auto"/>
                            <w:right w:val="none" w:sz="0" w:space="0" w:color="auto"/>
                          </w:divBdr>
                          <w:divsChild>
                            <w:div w:id="1339693146">
                              <w:marLeft w:val="0"/>
                              <w:marRight w:val="0"/>
                              <w:marTop w:val="0"/>
                              <w:marBottom w:val="0"/>
                              <w:divBdr>
                                <w:top w:val="none" w:sz="0" w:space="0" w:color="auto"/>
                                <w:left w:val="none" w:sz="0" w:space="0" w:color="auto"/>
                                <w:bottom w:val="none" w:sz="0" w:space="0" w:color="auto"/>
                                <w:right w:val="none" w:sz="0" w:space="0" w:color="auto"/>
                              </w:divBdr>
                              <w:divsChild>
                                <w:div w:id="1683968875">
                                  <w:marLeft w:val="0"/>
                                  <w:marRight w:val="0"/>
                                  <w:marTop w:val="0"/>
                                  <w:marBottom w:val="0"/>
                                  <w:divBdr>
                                    <w:top w:val="none" w:sz="0" w:space="0" w:color="auto"/>
                                    <w:left w:val="none" w:sz="0" w:space="0" w:color="auto"/>
                                    <w:bottom w:val="none" w:sz="0" w:space="0" w:color="auto"/>
                                    <w:right w:val="none" w:sz="0" w:space="0" w:color="auto"/>
                                  </w:divBdr>
                                  <w:divsChild>
                                    <w:div w:id="9445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5360">
      <w:bodyDiv w:val="1"/>
      <w:marLeft w:val="0"/>
      <w:marRight w:val="0"/>
      <w:marTop w:val="0"/>
      <w:marBottom w:val="0"/>
      <w:divBdr>
        <w:top w:val="none" w:sz="0" w:space="0" w:color="auto"/>
        <w:left w:val="none" w:sz="0" w:space="0" w:color="auto"/>
        <w:bottom w:val="none" w:sz="0" w:space="0" w:color="auto"/>
        <w:right w:val="none" w:sz="0" w:space="0" w:color="auto"/>
      </w:divBdr>
    </w:div>
    <w:div w:id="151334324">
      <w:bodyDiv w:val="1"/>
      <w:marLeft w:val="0"/>
      <w:marRight w:val="0"/>
      <w:marTop w:val="0"/>
      <w:marBottom w:val="0"/>
      <w:divBdr>
        <w:top w:val="none" w:sz="0" w:space="0" w:color="auto"/>
        <w:left w:val="none" w:sz="0" w:space="0" w:color="auto"/>
        <w:bottom w:val="none" w:sz="0" w:space="0" w:color="auto"/>
        <w:right w:val="none" w:sz="0" w:space="0" w:color="auto"/>
      </w:divBdr>
    </w:div>
    <w:div w:id="318387871">
      <w:bodyDiv w:val="1"/>
      <w:marLeft w:val="0"/>
      <w:marRight w:val="0"/>
      <w:marTop w:val="0"/>
      <w:marBottom w:val="0"/>
      <w:divBdr>
        <w:top w:val="none" w:sz="0" w:space="0" w:color="auto"/>
        <w:left w:val="none" w:sz="0" w:space="0" w:color="auto"/>
        <w:bottom w:val="none" w:sz="0" w:space="0" w:color="auto"/>
        <w:right w:val="none" w:sz="0" w:space="0" w:color="auto"/>
      </w:divBdr>
      <w:divsChild>
        <w:div w:id="1870609533">
          <w:marLeft w:val="0"/>
          <w:marRight w:val="0"/>
          <w:marTop w:val="0"/>
          <w:marBottom w:val="0"/>
          <w:divBdr>
            <w:top w:val="none" w:sz="0" w:space="0" w:color="auto"/>
            <w:left w:val="none" w:sz="0" w:space="0" w:color="auto"/>
            <w:bottom w:val="none" w:sz="0" w:space="0" w:color="auto"/>
            <w:right w:val="none" w:sz="0" w:space="0" w:color="auto"/>
          </w:divBdr>
          <w:divsChild>
            <w:div w:id="2009478894">
              <w:marLeft w:val="0"/>
              <w:marRight w:val="0"/>
              <w:marTop w:val="0"/>
              <w:marBottom w:val="0"/>
              <w:divBdr>
                <w:top w:val="none" w:sz="0" w:space="0" w:color="auto"/>
                <w:left w:val="none" w:sz="0" w:space="0" w:color="auto"/>
                <w:bottom w:val="none" w:sz="0" w:space="0" w:color="auto"/>
                <w:right w:val="none" w:sz="0" w:space="0" w:color="auto"/>
              </w:divBdr>
              <w:divsChild>
                <w:div w:id="1072697058">
                  <w:marLeft w:val="0"/>
                  <w:marRight w:val="0"/>
                  <w:marTop w:val="0"/>
                  <w:marBottom w:val="0"/>
                  <w:divBdr>
                    <w:top w:val="none" w:sz="0" w:space="0" w:color="auto"/>
                    <w:left w:val="none" w:sz="0" w:space="0" w:color="auto"/>
                    <w:bottom w:val="none" w:sz="0" w:space="0" w:color="auto"/>
                    <w:right w:val="none" w:sz="0" w:space="0" w:color="auto"/>
                  </w:divBdr>
                  <w:divsChild>
                    <w:div w:id="225920734">
                      <w:marLeft w:val="0"/>
                      <w:marRight w:val="0"/>
                      <w:marTop w:val="0"/>
                      <w:marBottom w:val="0"/>
                      <w:divBdr>
                        <w:top w:val="none" w:sz="0" w:space="0" w:color="auto"/>
                        <w:left w:val="none" w:sz="0" w:space="0" w:color="auto"/>
                        <w:bottom w:val="none" w:sz="0" w:space="0" w:color="auto"/>
                        <w:right w:val="none" w:sz="0" w:space="0" w:color="auto"/>
                      </w:divBdr>
                      <w:divsChild>
                        <w:div w:id="2000957090">
                          <w:marLeft w:val="0"/>
                          <w:marRight w:val="0"/>
                          <w:marTop w:val="0"/>
                          <w:marBottom w:val="0"/>
                          <w:divBdr>
                            <w:top w:val="none" w:sz="0" w:space="0" w:color="auto"/>
                            <w:left w:val="none" w:sz="0" w:space="0" w:color="auto"/>
                            <w:bottom w:val="none" w:sz="0" w:space="0" w:color="auto"/>
                            <w:right w:val="none" w:sz="0" w:space="0" w:color="auto"/>
                          </w:divBdr>
                          <w:divsChild>
                            <w:div w:id="1512452603">
                              <w:marLeft w:val="0"/>
                              <w:marRight w:val="0"/>
                              <w:marTop w:val="0"/>
                              <w:marBottom w:val="0"/>
                              <w:divBdr>
                                <w:top w:val="none" w:sz="0" w:space="0" w:color="auto"/>
                                <w:left w:val="none" w:sz="0" w:space="0" w:color="auto"/>
                                <w:bottom w:val="none" w:sz="0" w:space="0" w:color="auto"/>
                                <w:right w:val="none" w:sz="0" w:space="0" w:color="auto"/>
                              </w:divBdr>
                              <w:divsChild>
                                <w:div w:id="20797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011310">
      <w:bodyDiv w:val="1"/>
      <w:marLeft w:val="0"/>
      <w:marRight w:val="0"/>
      <w:marTop w:val="0"/>
      <w:marBottom w:val="0"/>
      <w:divBdr>
        <w:top w:val="none" w:sz="0" w:space="0" w:color="auto"/>
        <w:left w:val="none" w:sz="0" w:space="0" w:color="auto"/>
        <w:bottom w:val="none" w:sz="0" w:space="0" w:color="auto"/>
        <w:right w:val="none" w:sz="0" w:space="0" w:color="auto"/>
      </w:divBdr>
      <w:divsChild>
        <w:div w:id="112673170">
          <w:marLeft w:val="0"/>
          <w:marRight w:val="0"/>
          <w:marTop w:val="0"/>
          <w:marBottom w:val="0"/>
          <w:divBdr>
            <w:top w:val="none" w:sz="0" w:space="0" w:color="auto"/>
            <w:left w:val="none" w:sz="0" w:space="0" w:color="auto"/>
            <w:bottom w:val="none" w:sz="0" w:space="0" w:color="auto"/>
            <w:right w:val="none" w:sz="0" w:space="0" w:color="auto"/>
          </w:divBdr>
          <w:divsChild>
            <w:div w:id="34431810">
              <w:marLeft w:val="150"/>
              <w:marRight w:val="0"/>
              <w:marTop w:val="75"/>
              <w:marBottom w:val="150"/>
              <w:divBdr>
                <w:top w:val="none" w:sz="0" w:space="0" w:color="auto"/>
                <w:left w:val="none" w:sz="0" w:space="0" w:color="auto"/>
                <w:bottom w:val="none" w:sz="0" w:space="0" w:color="auto"/>
                <w:right w:val="none" w:sz="0" w:space="0" w:color="auto"/>
              </w:divBdr>
              <w:divsChild>
                <w:div w:id="1922593003">
                  <w:marLeft w:val="0"/>
                  <w:marRight w:val="0"/>
                  <w:marTop w:val="0"/>
                  <w:marBottom w:val="0"/>
                  <w:divBdr>
                    <w:top w:val="single" w:sz="6" w:space="0" w:color="CCCCCC"/>
                    <w:left w:val="single" w:sz="6" w:space="0" w:color="CCCCCC"/>
                    <w:bottom w:val="single" w:sz="6" w:space="0" w:color="CCCCCC"/>
                    <w:right w:val="single" w:sz="6" w:space="0" w:color="CCCCCC"/>
                  </w:divBdr>
                  <w:divsChild>
                    <w:div w:id="18532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513">
              <w:marLeft w:val="0"/>
              <w:marRight w:val="0"/>
              <w:marTop w:val="0"/>
              <w:marBottom w:val="75"/>
              <w:divBdr>
                <w:top w:val="none" w:sz="0" w:space="0" w:color="auto"/>
                <w:left w:val="none" w:sz="0" w:space="0" w:color="auto"/>
                <w:bottom w:val="none" w:sz="0" w:space="0" w:color="auto"/>
                <w:right w:val="none" w:sz="0" w:space="0" w:color="auto"/>
              </w:divBdr>
            </w:div>
            <w:div w:id="1881093227">
              <w:marLeft w:val="0"/>
              <w:marRight w:val="0"/>
              <w:marTop w:val="0"/>
              <w:marBottom w:val="150"/>
              <w:divBdr>
                <w:top w:val="none" w:sz="0" w:space="0" w:color="auto"/>
                <w:left w:val="none" w:sz="0" w:space="0" w:color="auto"/>
                <w:bottom w:val="none" w:sz="0" w:space="0" w:color="auto"/>
                <w:right w:val="none" w:sz="0" w:space="0" w:color="auto"/>
              </w:divBdr>
            </w:div>
          </w:divsChild>
        </w:div>
        <w:div w:id="1652490343">
          <w:marLeft w:val="0"/>
          <w:marRight w:val="0"/>
          <w:marTop w:val="0"/>
          <w:marBottom w:val="0"/>
          <w:divBdr>
            <w:top w:val="none" w:sz="0" w:space="0" w:color="auto"/>
            <w:left w:val="none" w:sz="0" w:space="0" w:color="auto"/>
            <w:bottom w:val="none" w:sz="0" w:space="0" w:color="auto"/>
            <w:right w:val="none" w:sz="0" w:space="0" w:color="auto"/>
          </w:divBdr>
        </w:div>
        <w:div w:id="1915503506">
          <w:marLeft w:val="0"/>
          <w:marRight w:val="0"/>
          <w:marTop w:val="150"/>
          <w:marBottom w:val="0"/>
          <w:divBdr>
            <w:top w:val="none" w:sz="0" w:space="0" w:color="auto"/>
            <w:left w:val="none" w:sz="0" w:space="0" w:color="auto"/>
            <w:bottom w:val="none" w:sz="0" w:space="0" w:color="auto"/>
            <w:right w:val="none" w:sz="0" w:space="0" w:color="auto"/>
          </w:divBdr>
        </w:div>
      </w:divsChild>
    </w:div>
    <w:div w:id="403452920">
      <w:bodyDiv w:val="1"/>
      <w:marLeft w:val="0"/>
      <w:marRight w:val="0"/>
      <w:marTop w:val="0"/>
      <w:marBottom w:val="0"/>
      <w:divBdr>
        <w:top w:val="none" w:sz="0" w:space="0" w:color="auto"/>
        <w:left w:val="none" w:sz="0" w:space="0" w:color="auto"/>
        <w:bottom w:val="none" w:sz="0" w:space="0" w:color="auto"/>
        <w:right w:val="none" w:sz="0" w:space="0" w:color="auto"/>
      </w:divBdr>
    </w:div>
    <w:div w:id="493841634">
      <w:bodyDiv w:val="1"/>
      <w:marLeft w:val="0"/>
      <w:marRight w:val="0"/>
      <w:marTop w:val="0"/>
      <w:marBottom w:val="0"/>
      <w:divBdr>
        <w:top w:val="none" w:sz="0" w:space="0" w:color="auto"/>
        <w:left w:val="none" w:sz="0" w:space="0" w:color="auto"/>
        <w:bottom w:val="none" w:sz="0" w:space="0" w:color="auto"/>
        <w:right w:val="none" w:sz="0" w:space="0" w:color="auto"/>
      </w:divBdr>
      <w:divsChild>
        <w:div w:id="1881235657">
          <w:marLeft w:val="192"/>
          <w:marRight w:val="192"/>
          <w:marTop w:val="180"/>
          <w:marBottom w:val="0"/>
          <w:divBdr>
            <w:top w:val="none" w:sz="0" w:space="0" w:color="auto"/>
            <w:left w:val="none" w:sz="0" w:space="0" w:color="auto"/>
            <w:bottom w:val="none" w:sz="0" w:space="0" w:color="auto"/>
            <w:right w:val="none" w:sz="0" w:space="0" w:color="auto"/>
          </w:divBdr>
          <w:divsChild>
            <w:div w:id="32313985">
              <w:marLeft w:val="0"/>
              <w:marRight w:val="0"/>
              <w:marTop w:val="0"/>
              <w:marBottom w:val="0"/>
              <w:divBdr>
                <w:top w:val="none" w:sz="0" w:space="0" w:color="auto"/>
                <w:left w:val="none" w:sz="0" w:space="0" w:color="auto"/>
                <w:bottom w:val="none" w:sz="0" w:space="0" w:color="auto"/>
                <w:right w:val="none" w:sz="0" w:space="0" w:color="auto"/>
              </w:divBdr>
              <w:divsChild>
                <w:div w:id="1459060531">
                  <w:marLeft w:val="0"/>
                  <w:marRight w:val="0"/>
                  <w:marTop w:val="0"/>
                  <w:marBottom w:val="0"/>
                  <w:divBdr>
                    <w:top w:val="none" w:sz="0" w:space="0" w:color="auto"/>
                    <w:left w:val="none" w:sz="0" w:space="0" w:color="auto"/>
                    <w:bottom w:val="none" w:sz="0" w:space="0" w:color="auto"/>
                    <w:right w:val="none" w:sz="0" w:space="0" w:color="auto"/>
                  </w:divBdr>
                  <w:divsChild>
                    <w:div w:id="1418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35936">
      <w:bodyDiv w:val="1"/>
      <w:marLeft w:val="0"/>
      <w:marRight w:val="0"/>
      <w:marTop w:val="0"/>
      <w:marBottom w:val="0"/>
      <w:divBdr>
        <w:top w:val="none" w:sz="0" w:space="0" w:color="auto"/>
        <w:left w:val="none" w:sz="0" w:space="0" w:color="auto"/>
        <w:bottom w:val="none" w:sz="0" w:space="0" w:color="auto"/>
        <w:right w:val="none" w:sz="0" w:space="0" w:color="auto"/>
      </w:divBdr>
      <w:divsChild>
        <w:div w:id="538706888">
          <w:marLeft w:val="0"/>
          <w:marRight w:val="0"/>
          <w:marTop w:val="0"/>
          <w:marBottom w:val="0"/>
          <w:divBdr>
            <w:top w:val="none" w:sz="0" w:space="0" w:color="auto"/>
            <w:left w:val="none" w:sz="0" w:space="0" w:color="auto"/>
            <w:bottom w:val="none" w:sz="0" w:space="0" w:color="auto"/>
            <w:right w:val="none" w:sz="0" w:space="0" w:color="auto"/>
          </w:divBdr>
          <w:divsChild>
            <w:div w:id="1637642105">
              <w:marLeft w:val="0"/>
              <w:marRight w:val="0"/>
              <w:marTop w:val="0"/>
              <w:marBottom w:val="0"/>
              <w:divBdr>
                <w:top w:val="none" w:sz="0" w:space="0" w:color="auto"/>
                <w:left w:val="none" w:sz="0" w:space="0" w:color="auto"/>
                <w:bottom w:val="none" w:sz="0" w:space="0" w:color="auto"/>
                <w:right w:val="none" w:sz="0" w:space="0" w:color="auto"/>
              </w:divBdr>
              <w:divsChild>
                <w:div w:id="576552324">
                  <w:marLeft w:val="0"/>
                  <w:marRight w:val="0"/>
                  <w:marTop w:val="0"/>
                  <w:marBottom w:val="0"/>
                  <w:divBdr>
                    <w:top w:val="none" w:sz="0" w:space="0" w:color="auto"/>
                    <w:left w:val="none" w:sz="0" w:space="0" w:color="auto"/>
                    <w:bottom w:val="none" w:sz="0" w:space="0" w:color="auto"/>
                    <w:right w:val="none" w:sz="0" w:space="0" w:color="auto"/>
                  </w:divBdr>
                  <w:divsChild>
                    <w:div w:id="659115561">
                      <w:marLeft w:val="0"/>
                      <w:marRight w:val="0"/>
                      <w:marTop w:val="0"/>
                      <w:marBottom w:val="0"/>
                      <w:divBdr>
                        <w:top w:val="none" w:sz="0" w:space="0" w:color="auto"/>
                        <w:left w:val="none" w:sz="0" w:space="0" w:color="auto"/>
                        <w:bottom w:val="none" w:sz="0" w:space="0" w:color="auto"/>
                        <w:right w:val="none" w:sz="0" w:space="0" w:color="auto"/>
                      </w:divBdr>
                      <w:divsChild>
                        <w:div w:id="2001348999">
                          <w:marLeft w:val="0"/>
                          <w:marRight w:val="0"/>
                          <w:marTop w:val="0"/>
                          <w:marBottom w:val="360"/>
                          <w:divBdr>
                            <w:top w:val="none" w:sz="0" w:space="0" w:color="auto"/>
                            <w:left w:val="none" w:sz="0" w:space="0" w:color="auto"/>
                            <w:bottom w:val="none" w:sz="0" w:space="0" w:color="auto"/>
                            <w:right w:val="none" w:sz="0" w:space="0" w:color="auto"/>
                          </w:divBdr>
                          <w:divsChild>
                            <w:div w:id="5566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6579">
      <w:bodyDiv w:val="1"/>
      <w:marLeft w:val="0"/>
      <w:marRight w:val="0"/>
      <w:marTop w:val="0"/>
      <w:marBottom w:val="0"/>
      <w:divBdr>
        <w:top w:val="none" w:sz="0" w:space="0" w:color="auto"/>
        <w:left w:val="none" w:sz="0" w:space="0" w:color="auto"/>
        <w:bottom w:val="none" w:sz="0" w:space="0" w:color="auto"/>
        <w:right w:val="none" w:sz="0" w:space="0" w:color="auto"/>
      </w:divBdr>
      <w:divsChild>
        <w:div w:id="773601008">
          <w:marLeft w:val="0"/>
          <w:marRight w:val="0"/>
          <w:marTop w:val="0"/>
          <w:marBottom w:val="0"/>
          <w:divBdr>
            <w:top w:val="single" w:sz="4" w:space="0" w:color="999999"/>
            <w:left w:val="single" w:sz="4" w:space="0" w:color="999999"/>
            <w:bottom w:val="single" w:sz="4" w:space="0" w:color="999999"/>
            <w:right w:val="single" w:sz="4" w:space="0" w:color="999999"/>
          </w:divBdr>
          <w:divsChild>
            <w:div w:id="1493377578">
              <w:marLeft w:val="0"/>
              <w:marRight w:val="0"/>
              <w:marTop w:val="180"/>
              <w:marBottom w:val="0"/>
              <w:divBdr>
                <w:top w:val="single" w:sz="4" w:space="0" w:color="FFFFFF"/>
                <w:left w:val="none" w:sz="0" w:space="0" w:color="auto"/>
                <w:bottom w:val="none" w:sz="0" w:space="0" w:color="auto"/>
                <w:right w:val="none" w:sz="0" w:space="0" w:color="auto"/>
              </w:divBdr>
              <w:divsChild>
                <w:div w:id="1948342130">
                  <w:marLeft w:val="0"/>
                  <w:marRight w:val="0"/>
                  <w:marTop w:val="0"/>
                  <w:marBottom w:val="0"/>
                  <w:divBdr>
                    <w:top w:val="none" w:sz="0" w:space="0" w:color="auto"/>
                    <w:left w:val="none" w:sz="0" w:space="0" w:color="auto"/>
                    <w:bottom w:val="none" w:sz="0" w:space="0" w:color="auto"/>
                    <w:right w:val="none" w:sz="0" w:space="0" w:color="auto"/>
                  </w:divBdr>
                  <w:divsChild>
                    <w:div w:id="146825352">
                      <w:marLeft w:val="0"/>
                      <w:marRight w:val="12"/>
                      <w:marTop w:val="0"/>
                      <w:marBottom w:val="0"/>
                      <w:divBdr>
                        <w:top w:val="none" w:sz="0" w:space="0" w:color="auto"/>
                        <w:left w:val="none" w:sz="0" w:space="0" w:color="auto"/>
                        <w:bottom w:val="none" w:sz="0" w:space="0" w:color="auto"/>
                        <w:right w:val="none" w:sz="0" w:space="0" w:color="auto"/>
                      </w:divBdr>
                      <w:divsChild>
                        <w:div w:id="1014769320">
                          <w:marLeft w:val="0"/>
                          <w:marRight w:val="0"/>
                          <w:marTop w:val="0"/>
                          <w:marBottom w:val="0"/>
                          <w:divBdr>
                            <w:top w:val="none" w:sz="0" w:space="0" w:color="auto"/>
                            <w:left w:val="none" w:sz="0" w:space="0" w:color="auto"/>
                            <w:bottom w:val="none" w:sz="0" w:space="0" w:color="auto"/>
                            <w:right w:val="none" w:sz="0" w:space="0" w:color="auto"/>
                          </w:divBdr>
                          <w:divsChild>
                            <w:div w:id="1879707954">
                              <w:marLeft w:val="120"/>
                              <w:marRight w:val="84"/>
                              <w:marTop w:val="0"/>
                              <w:marBottom w:val="144"/>
                              <w:divBdr>
                                <w:top w:val="none" w:sz="0" w:space="0" w:color="auto"/>
                                <w:left w:val="none" w:sz="0" w:space="0" w:color="auto"/>
                                <w:bottom w:val="none" w:sz="0" w:space="0" w:color="auto"/>
                                <w:right w:val="none" w:sz="0" w:space="0" w:color="auto"/>
                              </w:divBdr>
                              <w:divsChild>
                                <w:div w:id="1139688795">
                                  <w:marLeft w:val="0"/>
                                  <w:marRight w:val="180"/>
                                  <w:marTop w:val="72"/>
                                  <w:marBottom w:val="120"/>
                                  <w:divBdr>
                                    <w:top w:val="none" w:sz="0" w:space="0" w:color="auto"/>
                                    <w:left w:val="none" w:sz="0" w:space="0" w:color="auto"/>
                                    <w:bottom w:val="none" w:sz="0" w:space="0" w:color="auto"/>
                                    <w:right w:val="none" w:sz="0" w:space="0" w:color="auto"/>
                                  </w:divBdr>
                                  <w:divsChild>
                                    <w:div w:id="327907655">
                                      <w:marLeft w:val="0"/>
                                      <w:marRight w:val="0"/>
                                      <w:marTop w:val="0"/>
                                      <w:marBottom w:val="144"/>
                                      <w:divBdr>
                                        <w:top w:val="none" w:sz="0" w:space="0" w:color="auto"/>
                                        <w:left w:val="none" w:sz="0" w:space="0" w:color="auto"/>
                                        <w:bottom w:val="none" w:sz="0" w:space="0" w:color="auto"/>
                                        <w:right w:val="none" w:sz="0" w:space="0" w:color="auto"/>
                                      </w:divBdr>
                                      <w:divsChild>
                                        <w:div w:id="555241918">
                                          <w:marLeft w:val="0"/>
                                          <w:marRight w:val="0"/>
                                          <w:marTop w:val="0"/>
                                          <w:marBottom w:val="96"/>
                                          <w:divBdr>
                                            <w:top w:val="none" w:sz="0" w:space="0" w:color="auto"/>
                                            <w:left w:val="none" w:sz="0" w:space="0" w:color="auto"/>
                                            <w:bottom w:val="none" w:sz="0" w:space="0" w:color="auto"/>
                                            <w:right w:val="none" w:sz="0" w:space="0" w:color="auto"/>
                                          </w:divBdr>
                                          <w:divsChild>
                                            <w:div w:id="174510686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983998859">
                                      <w:marLeft w:val="0"/>
                                      <w:marRight w:val="0"/>
                                      <w:marTop w:val="0"/>
                                      <w:marBottom w:val="0"/>
                                      <w:divBdr>
                                        <w:top w:val="none" w:sz="0" w:space="0" w:color="auto"/>
                                        <w:left w:val="none" w:sz="0" w:space="0" w:color="auto"/>
                                        <w:bottom w:val="none" w:sz="0" w:space="0" w:color="auto"/>
                                        <w:right w:val="none" w:sz="0" w:space="0" w:color="auto"/>
                                      </w:divBdr>
                                      <w:divsChild>
                                        <w:div w:id="1670206673">
                                          <w:marLeft w:val="0"/>
                                          <w:marRight w:val="0"/>
                                          <w:marTop w:val="0"/>
                                          <w:marBottom w:val="24"/>
                                          <w:divBdr>
                                            <w:top w:val="none" w:sz="0" w:space="0" w:color="auto"/>
                                            <w:left w:val="none" w:sz="0" w:space="0" w:color="auto"/>
                                            <w:bottom w:val="none" w:sz="0" w:space="0" w:color="auto"/>
                                            <w:right w:val="none" w:sz="0" w:space="0" w:color="auto"/>
                                          </w:divBdr>
                                          <w:divsChild>
                                            <w:div w:id="9682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535">
                                  <w:marLeft w:val="0"/>
                                  <w:marRight w:val="0"/>
                                  <w:marTop w:val="360"/>
                                  <w:marBottom w:val="408"/>
                                  <w:divBdr>
                                    <w:top w:val="none" w:sz="0" w:space="0" w:color="auto"/>
                                    <w:left w:val="none" w:sz="0" w:space="0" w:color="auto"/>
                                    <w:bottom w:val="none" w:sz="0" w:space="0" w:color="auto"/>
                                    <w:right w:val="none" w:sz="0" w:space="0" w:color="auto"/>
                                  </w:divBdr>
                                </w:div>
                                <w:div w:id="1226523434">
                                  <w:marLeft w:val="0"/>
                                  <w:marRight w:val="0"/>
                                  <w:marTop w:val="360"/>
                                  <w:marBottom w:val="408"/>
                                  <w:divBdr>
                                    <w:top w:val="none" w:sz="0" w:space="0" w:color="auto"/>
                                    <w:left w:val="none" w:sz="0" w:space="0" w:color="auto"/>
                                    <w:bottom w:val="none" w:sz="0" w:space="0" w:color="auto"/>
                                    <w:right w:val="none" w:sz="0" w:space="0" w:color="auto"/>
                                  </w:divBdr>
                                </w:div>
                                <w:div w:id="1918437392">
                                  <w:marLeft w:val="60"/>
                                  <w:marRight w:val="0"/>
                                  <w:marTop w:val="60"/>
                                  <w:marBottom w:val="60"/>
                                  <w:divBdr>
                                    <w:top w:val="none" w:sz="0" w:space="0" w:color="auto"/>
                                    <w:left w:val="none" w:sz="0" w:space="0" w:color="auto"/>
                                    <w:bottom w:val="none" w:sz="0" w:space="0" w:color="auto"/>
                                    <w:right w:val="none" w:sz="0" w:space="0" w:color="auto"/>
                                  </w:divBdr>
                                  <w:divsChild>
                                    <w:div w:id="1763332451">
                                      <w:marLeft w:val="0"/>
                                      <w:marRight w:val="0"/>
                                      <w:marTop w:val="0"/>
                                      <w:marBottom w:val="0"/>
                                      <w:divBdr>
                                        <w:top w:val="single" w:sz="4" w:space="0" w:color="EAE8E9"/>
                                        <w:left w:val="single" w:sz="4" w:space="0" w:color="EAE8E9"/>
                                        <w:bottom w:val="single" w:sz="4" w:space="0" w:color="EAE8E9"/>
                                        <w:right w:val="single" w:sz="4" w:space="0" w:color="EAE8E9"/>
                                      </w:divBdr>
                                      <w:divsChild>
                                        <w:div w:id="830488973">
                                          <w:marLeft w:val="0"/>
                                          <w:marRight w:val="0"/>
                                          <w:marTop w:val="0"/>
                                          <w:marBottom w:val="0"/>
                                          <w:divBdr>
                                            <w:top w:val="none" w:sz="0" w:space="0" w:color="auto"/>
                                            <w:left w:val="none" w:sz="0" w:space="0" w:color="auto"/>
                                            <w:bottom w:val="none" w:sz="0" w:space="0" w:color="auto"/>
                                            <w:right w:val="none" w:sz="0" w:space="0" w:color="auto"/>
                                          </w:divBdr>
                                          <w:divsChild>
                                            <w:div w:id="20771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532574">
      <w:bodyDiv w:val="1"/>
      <w:marLeft w:val="0"/>
      <w:marRight w:val="0"/>
      <w:marTop w:val="0"/>
      <w:marBottom w:val="0"/>
      <w:divBdr>
        <w:top w:val="none" w:sz="0" w:space="0" w:color="auto"/>
        <w:left w:val="none" w:sz="0" w:space="0" w:color="auto"/>
        <w:bottom w:val="none" w:sz="0" w:space="0" w:color="auto"/>
        <w:right w:val="none" w:sz="0" w:space="0" w:color="auto"/>
      </w:divBdr>
      <w:divsChild>
        <w:div w:id="1456408875">
          <w:marLeft w:val="0"/>
          <w:marRight w:val="0"/>
          <w:marTop w:val="0"/>
          <w:marBottom w:val="0"/>
          <w:divBdr>
            <w:top w:val="none" w:sz="0" w:space="0" w:color="auto"/>
            <w:left w:val="none" w:sz="0" w:space="0" w:color="auto"/>
            <w:bottom w:val="none" w:sz="0" w:space="0" w:color="auto"/>
            <w:right w:val="none" w:sz="0" w:space="0" w:color="auto"/>
          </w:divBdr>
          <w:divsChild>
            <w:div w:id="1983003808">
              <w:marLeft w:val="0"/>
              <w:marRight w:val="0"/>
              <w:marTop w:val="0"/>
              <w:marBottom w:val="0"/>
              <w:divBdr>
                <w:top w:val="none" w:sz="0" w:space="0" w:color="auto"/>
                <w:left w:val="none" w:sz="0" w:space="0" w:color="auto"/>
                <w:bottom w:val="none" w:sz="0" w:space="0" w:color="auto"/>
                <w:right w:val="none" w:sz="0" w:space="0" w:color="auto"/>
              </w:divBdr>
              <w:divsChild>
                <w:div w:id="880240590">
                  <w:marLeft w:val="0"/>
                  <w:marRight w:val="0"/>
                  <w:marTop w:val="0"/>
                  <w:marBottom w:val="0"/>
                  <w:divBdr>
                    <w:top w:val="none" w:sz="0" w:space="0" w:color="auto"/>
                    <w:left w:val="none" w:sz="0" w:space="0" w:color="auto"/>
                    <w:bottom w:val="none" w:sz="0" w:space="0" w:color="auto"/>
                    <w:right w:val="none" w:sz="0" w:space="0" w:color="auto"/>
                  </w:divBdr>
                  <w:divsChild>
                    <w:div w:id="642463916">
                      <w:marLeft w:val="0"/>
                      <w:marRight w:val="0"/>
                      <w:marTop w:val="0"/>
                      <w:marBottom w:val="0"/>
                      <w:divBdr>
                        <w:top w:val="none" w:sz="0" w:space="0" w:color="auto"/>
                        <w:left w:val="none" w:sz="0" w:space="0" w:color="auto"/>
                        <w:bottom w:val="none" w:sz="0" w:space="0" w:color="auto"/>
                        <w:right w:val="none" w:sz="0" w:space="0" w:color="auto"/>
                      </w:divBdr>
                      <w:divsChild>
                        <w:div w:id="278802766">
                          <w:marLeft w:val="-12"/>
                          <w:marRight w:val="0"/>
                          <w:marTop w:val="0"/>
                          <w:marBottom w:val="0"/>
                          <w:divBdr>
                            <w:top w:val="none" w:sz="0" w:space="0" w:color="auto"/>
                            <w:left w:val="none" w:sz="0" w:space="0" w:color="auto"/>
                            <w:bottom w:val="none" w:sz="0" w:space="0" w:color="auto"/>
                            <w:right w:val="none" w:sz="0" w:space="0" w:color="auto"/>
                          </w:divBdr>
                          <w:divsChild>
                            <w:div w:id="703869632">
                              <w:marLeft w:val="0"/>
                              <w:marRight w:val="0"/>
                              <w:marTop w:val="0"/>
                              <w:marBottom w:val="0"/>
                              <w:divBdr>
                                <w:top w:val="none" w:sz="0" w:space="0" w:color="auto"/>
                                <w:left w:val="none" w:sz="0" w:space="0" w:color="auto"/>
                                <w:bottom w:val="none" w:sz="0" w:space="0" w:color="auto"/>
                                <w:right w:val="none" w:sz="0" w:space="0" w:color="auto"/>
                              </w:divBdr>
                              <w:divsChild>
                                <w:div w:id="1475096647">
                                  <w:marLeft w:val="0"/>
                                  <w:marRight w:val="-12"/>
                                  <w:marTop w:val="0"/>
                                  <w:marBottom w:val="0"/>
                                  <w:divBdr>
                                    <w:top w:val="none" w:sz="0" w:space="0" w:color="auto"/>
                                    <w:left w:val="none" w:sz="0" w:space="0" w:color="auto"/>
                                    <w:bottom w:val="none" w:sz="0" w:space="0" w:color="auto"/>
                                    <w:right w:val="none" w:sz="0" w:space="0" w:color="auto"/>
                                  </w:divBdr>
                                  <w:divsChild>
                                    <w:div w:id="1427768039">
                                      <w:marLeft w:val="0"/>
                                      <w:marRight w:val="0"/>
                                      <w:marTop w:val="0"/>
                                      <w:marBottom w:val="0"/>
                                      <w:divBdr>
                                        <w:top w:val="none" w:sz="0" w:space="0" w:color="auto"/>
                                        <w:left w:val="none" w:sz="0" w:space="0" w:color="auto"/>
                                        <w:bottom w:val="none" w:sz="0" w:space="0" w:color="auto"/>
                                        <w:right w:val="none" w:sz="0" w:space="0" w:color="auto"/>
                                      </w:divBdr>
                                      <w:divsChild>
                                        <w:div w:id="1964847823">
                                          <w:marLeft w:val="0"/>
                                          <w:marRight w:val="0"/>
                                          <w:marTop w:val="0"/>
                                          <w:marBottom w:val="0"/>
                                          <w:divBdr>
                                            <w:top w:val="none" w:sz="0" w:space="0" w:color="auto"/>
                                            <w:left w:val="none" w:sz="0" w:space="0" w:color="auto"/>
                                            <w:bottom w:val="none" w:sz="0" w:space="0" w:color="auto"/>
                                            <w:right w:val="none" w:sz="0" w:space="0" w:color="auto"/>
                                          </w:divBdr>
                                          <w:divsChild>
                                            <w:div w:id="905187666">
                                              <w:marLeft w:val="0"/>
                                              <w:marRight w:val="0"/>
                                              <w:marTop w:val="0"/>
                                              <w:marBottom w:val="0"/>
                                              <w:divBdr>
                                                <w:top w:val="none" w:sz="0" w:space="0" w:color="auto"/>
                                                <w:left w:val="none" w:sz="0" w:space="0" w:color="auto"/>
                                                <w:bottom w:val="none" w:sz="0" w:space="0" w:color="auto"/>
                                                <w:right w:val="none" w:sz="0" w:space="0" w:color="auto"/>
                                              </w:divBdr>
                                              <w:divsChild>
                                                <w:div w:id="41634756">
                                                  <w:marLeft w:val="0"/>
                                                  <w:marRight w:val="0"/>
                                                  <w:marTop w:val="0"/>
                                                  <w:marBottom w:val="0"/>
                                                  <w:divBdr>
                                                    <w:top w:val="none" w:sz="0" w:space="0" w:color="auto"/>
                                                    <w:left w:val="none" w:sz="0" w:space="0" w:color="auto"/>
                                                    <w:bottom w:val="none" w:sz="0" w:space="0" w:color="auto"/>
                                                    <w:right w:val="none" w:sz="0" w:space="0" w:color="auto"/>
                                                  </w:divBdr>
                                                  <w:divsChild>
                                                    <w:div w:id="1182663086">
                                                      <w:marLeft w:val="0"/>
                                                      <w:marRight w:val="0"/>
                                                      <w:marTop w:val="0"/>
                                                      <w:marBottom w:val="0"/>
                                                      <w:divBdr>
                                                        <w:top w:val="single" w:sz="4" w:space="12" w:color="C4CDE0"/>
                                                        <w:left w:val="single" w:sz="4" w:space="21" w:color="C4CDE0"/>
                                                        <w:bottom w:val="single" w:sz="12" w:space="6" w:color="C4CDE0"/>
                                                        <w:right w:val="single" w:sz="4" w:space="21" w:color="C4CDE0"/>
                                                      </w:divBdr>
                                                      <w:divsChild>
                                                        <w:div w:id="1876847525">
                                                          <w:marLeft w:val="0"/>
                                                          <w:marRight w:val="0"/>
                                                          <w:marTop w:val="0"/>
                                                          <w:marBottom w:val="0"/>
                                                          <w:divBdr>
                                                            <w:top w:val="none" w:sz="0" w:space="0" w:color="auto"/>
                                                            <w:left w:val="none" w:sz="0" w:space="0" w:color="auto"/>
                                                            <w:bottom w:val="none" w:sz="0" w:space="0" w:color="auto"/>
                                                            <w:right w:val="none" w:sz="0" w:space="0" w:color="auto"/>
                                                          </w:divBdr>
                                                          <w:divsChild>
                                                            <w:div w:id="1854806948">
                                                              <w:marLeft w:val="0"/>
                                                              <w:marRight w:val="0"/>
                                                              <w:marTop w:val="0"/>
                                                              <w:marBottom w:val="180"/>
                                                              <w:divBdr>
                                                                <w:top w:val="none" w:sz="0" w:space="0" w:color="auto"/>
                                                                <w:left w:val="none" w:sz="0" w:space="0" w:color="auto"/>
                                                                <w:bottom w:val="none" w:sz="0" w:space="0" w:color="auto"/>
                                                                <w:right w:val="none" w:sz="0" w:space="0" w:color="auto"/>
                                                              </w:divBdr>
                                                              <w:divsChild>
                                                                <w:div w:id="1765952517">
                                                                  <w:marLeft w:val="0"/>
                                                                  <w:marRight w:val="0"/>
                                                                  <w:marTop w:val="0"/>
                                                                  <w:marBottom w:val="0"/>
                                                                  <w:divBdr>
                                                                    <w:top w:val="none" w:sz="0" w:space="0" w:color="auto"/>
                                                                    <w:left w:val="none" w:sz="0" w:space="0" w:color="auto"/>
                                                                    <w:bottom w:val="none" w:sz="0" w:space="0" w:color="auto"/>
                                                                    <w:right w:val="none" w:sz="0" w:space="0" w:color="auto"/>
                                                                  </w:divBdr>
                                                                  <w:divsChild>
                                                                    <w:div w:id="1467043044">
                                                                      <w:marLeft w:val="0"/>
                                                                      <w:marRight w:val="0"/>
                                                                      <w:marTop w:val="0"/>
                                                                      <w:marBottom w:val="0"/>
                                                                      <w:divBdr>
                                                                        <w:top w:val="none" w:sz="0" w:space="0" w:color="auto"/>
                                                                        <w:left w:val="none" w:sz="0" w:space="0" w:color="auto"/>
                                                                        <w:bottom w:val="none" w:sz="0" w:space="0" w:color="auto"/>
                                                                        <w:right w:val="none" w:sz="0" w:space="0" w:color="auto"/>
                                                                      </w:divBdr>
                                                                      <w:divsChild>
                                                                        <w:div w:id="231745217">
                                                                          <w:marLeft w:val="0"/>
                                                                          <w:marRight w:val="0"/>
                                                                          <w:marTop w:val="0"/>
                                                                          <w:marBottom w:val="0"/>
                                                                          <w:divBdr>
                                                                            <w:top w:val="none" w:sz="0" w:space="0" w:color="auto"/>
                                                                            <w:left w:val="none" w:sz="0" w:space="0" w:color="auto"/>
                                                                            <w:bottom w:val="none" w:sz="0" w:space="0" w:color="auto"/>
                                                                            <w:right w:val="none" w:sz="0" w:space="0" w:color="auto"/>
                                                                          </w:divBdr>
                                                                          <w:divsChild>
                                                                            <w:div w:id="7059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022727">
      <w:bodyDiv w:val="1"/>
      <w:marLeft w:val="0"/>
      <w:marRight w:val="0"/>
      <w:marTop w:val="0"/>
      <w:marBottom w:val="0"/>
      <w:divBdr>
        <w:top w:val="none" w:sz="0" w:space="0" w:color="auto"/>
        <w:left w:val="none" w:sz="0" w:space="0" w:color="auto"/>
        <w:bottom w:val="none" w:sz="0" w:space="0" w:color="auto"/>
        <w:right w:val="none" w:sz="0" w:space="0" w:color="auto"/>
      </w:divBdr>
    </w:div>
    <w:div w:id="1057432583">
      <w:bodyDiv w:val="1"/>
      <w:marLeft w:val="0"/>
      <w:marRight w:val="0"/>
      <w:marTop w:val="0"/>
      <w:marBottom w:val="0"/>
      <w:divBdr>
        <w:top w:val="none" w:sz="0" w:space="0" w:color="auto"/>
        <w:left w:val="none" w:sz="0" w:space="0" w:color="auto"/>
        <w:bottom w:val="none" w:sz="0" w:space="0" w:color="auto"/>
        <w:right w:val="none" w:sz="0" w:space="0" w:color="auto"/>
      </w:divBdr>
      <w:divsChild>
        <w:div w:id="640842979">
          <w:marLeft w:val="0"/>
          <w:marRight w:val="0"/>
          <w:marTop w:val="0"/>
          <w:marBottom w:val="0"/>
          <w:divBdr>
            <w:top w:val="none" w:sz="0" w:space="0" w:color="auto"/>
            <w:left w:val="none" w:sz="0" w:space="0" w:color="auto"/>
            <w:bottom w:val="none" w:sz="0" w:space="0" w:color="auto"/>
            <w:right w:val="none" w:sz="0" w:space="0" w:color="auto"/>
          </w:divBdr>
          <w:divsChild>
            <w:div w:id="1725911170">
              <w:marLeft w:val="0"/>
              <w:marRight w:val="0"/>
              <w:marTop w:val="0"/>
              <w:marBottom w:val="0"/>
              <w:divBdr>
                <w:top w:val="none" w:sz="0" w:space="0" w:color="auto"/>
                <w:left w:val="none" w:sz="0" w:space="0" w:color="auto"/>
                <w:bottom w:val="none" w:sz="0" w:space="0" w:color="auto"/>
                <w:right w:val="none" w:sz="0" w:space="0" w:color="auto"/>
              </w:divBdr>
              <w:divsChild>
                <w:div w:id="1032271601">
                  <w:marLeft w:val="0"/>
                  <w:marRight w:val="0"/>
                  <w:marTop w:val="0"/>
                  <w:marBottom w:val="0"/>
                  <w:divBdr>
                    <w:top w:val="none" w:sz="0" w:space="0" w:color="auto"/>
                    <w:left w:val="none" w:sz="0" w:space="0" w:color="auto"/>
                    <w:bottom w:val="none" w:sz="0" w:space="0" w:color="auto"/>
                    <w:right w:val="none" w:sz="0" w:space="0" w:color="auto"/>
                  </w:divBdr>
                  <w:divsChild>
                    <w:div w:id="975262717">
                      <w:marLeft w:val="0"/>
                      <w:marRight w:val="0"/>
                      <w:marTop w:val="0"/>
                      <w:marBottom w:val="0"/>
                      <w:divBdr>
                        <w:top w:val="none" w:sz="0" w:space="0" w:color="auto"/>
                        <w:left w:val="none" w:sz="0" w:space="0" w:color="auto"/>
                        <w:bottom w:val="none" w:sz="0" w:space="0" w:color="auto"/>
                        <w:right w:val="none" w:sz="0" w:space="0" w:color="auto"/>
                      </w:divBdr>
                      <w:divsChild>
                        <w:div w:id="15136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542034">
      <w:bodyDiv w:val="1"/>
      <w:marLeft w:val="0"/>
      <w:marRight w:val="0"/>
      <w:marTop w:val="0"/>
      <w:marBottom w:val="0"/>
      <w:divBdr>
        <w:top w:val="none" w:sz="0" w:space="0" w:color="auto"/>
        <w:left w:val="none" w:sz="0" w:space="0" w:color="auto"/>
        <w:bottom w:val="none" w:sz="0" w:space="0" w:color="auto"/>
        <w:right w:val="none" w:sz="0" w:space="0" w:color="auto"/>
      </w:divBdr>
      <w:divsChild>
        <w:div w:id="119497717">
          <w:marLeft w:val="0"/>
          <w:marRight w:val="0"/>
          <w:marTop w:val="0"/>
          <w:marBottom w:val="0"/>
          <w:divBdr>
            <w:top w:val="none" w:sz="0" w:space="0" w:color="auto"/>
            <w:left w:val="none" w:sz="0" w:space="0" w:color="auto"/>
            <w:bottom w:val="none" w:sz="0" w:space="0" w:color="auto"/>
            <w:right w:val="none" w:sz="0" w:space="0" w:color="auto"/>
          </w:divBdr>
          <w:divsChild>
            <w:div w:id="8709970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3802532">
      <w:bodyDiv w:val="1"/>
      <w:marLeft w:val="0"/>
      <w:marRight w:val="0"/>
      <w:marTop w:val="0"/>
      <w:marBottom w:val="0"/>
      <w:divBdr>
        <w:top w:val="none" w:sz="0" w:space="0" w:color="auto"/>
        <w:left w:val="none" w:sz="0" w:space="0" w:color="auto"/>
        <w:bottom w:val="none" w:sz="0" w:space="0" w:color="auto"/>
        <w:right w:val="none" w:sz="0" w:space="0" w:color="auto"/>
      </w:divBdr>
    </w:div>
    <w:div w:id="1791514826">
      <w:bodyDiv w:val="1"/>
      <w:marLeft w:val="0"/>
      <w:marRight w:val="0"/>
      <w:marTop w:val="0"/>
      <w:marBottom w:val="0"/>
      <w:divBdr>
        <w:top w:val="none" w:sz="0" w:space="0" w:color="auto"/>
        <w:left w:val="none" w:sz="0" w:space="0" w:color="auto"/>
        <w:bottom w:val="none" w:sz="0" w:space="0" w:color="auto"/>
        <w:right w:val="none" w:sz="0" w:space="0" w:color="auto"/>
      </w:divBdr>
      <w:divsChild>
        <w:div w:id="580260391">
          <w:marLeft w:val="0"/>
          <w:marRight w:val="0"/>
          <w:marTop w:val="0"/>
          <w:marBottom w:val="0"/>
          <w:divBdr>
            <w:top w:val="none" w:sz="0" w:space="0" w:color="auto"/>
            <w:left w:val="none" w:sz="0" w:space="0" w:color="auto"/>
            <w:bottom w:val="none" w:sz="0" w:space="0" w:color="auto"/>
            <w:right w:val="none" w:sz="0" w:space="0" w:color="auto"/>
          </w:divBdr>
          <w:divsChild>
            <w:div w:id="43529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2636649">
      <w:bodyDiv w:val="1"/>
      <w:marLeft w:val="0"/>
      <w:marRight w:val="0"/>
      <w:marTop w:val="0"/>
      <w:marBottom w:val="0"/>
      <w:divBdr>
        <w:top w:val="none" w:sz="0" w:space="0" w:color="auto"/>
        <w:left w:val="none" w:sz="0" w:space="0" w:color="auto"/>
        <w:bottom w:val="none" w:sz="0" w:space="0" w:color="auto"/>
        <w:right w:val="none" w:sz="0" w:space="0" w:color="auto"/>
      </w:divBdr>
      <w:divsChild>
        <w:div w:id="795219602">
          <w:marLeft w:val="0"/>
          <w:marRight w:val="0"/>
          <w:marTop w:val="0"/>
          <w:marBottom w:val="0"/>
          <w:divBdr>
            <w:top w:val="none" w:sz="0" w:space="0" w:color="auto"/>
            <w:left w:val="none" w:sz="0" w:space="0" w:color="auto"/>
            <w:bottom w:val="none" w:sz="0" w:space="0" w:color="auto"/>
            <w:right w:val="none" w:sz="0" w:space="0" w:color="auto"/>
          </w:divBdr>
          <w:divsChild>
            <w:div w:id="11275499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arbnet.org" TargetMode="External"/><Relationship Id="rId4" Type="http://schemas.openxmlformats.org/officeDocument/2006/relationships/webSettings" Target="webSettings.xml"/><Relationship Id="rId9" Type="http://schemas.openxmlformats.org/officeDocument/2006/relationships/hyperlink" Target="mailto:pmacmillan@mortonarb.org"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358</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2695</CharactersWithSpaces>
  <SharedDoc>false</SharedDoc>
  <HLinks>
    <vt:vector size="12" baseType="variant">
      <vt:variant>
        <vt:i4>4063280</vt:i4>
      </vt:variant>
      <vt:variant>
        <vt:i4>3</vt:i4>
      </vt:variant>
      <vt:variant>
        <vt:i4>0</vt:i4>
      </vt:variant>
      <vt:variant>
        <vt:i4>5</vt:i4>
      </vt:variant>
      <vt:variant>
        <vt:lpwstr>http://www.arbnet.org/</vt:lpwstr>
      </vt:variant>
      <vt:variant>
        <vt:lpwstr/>
      </vt:variant>
      <vt:variant>
        <vt:i4>524339</vt:i4>
      </vt:variant>
      <vt:variant>
        <vt:i4>0</vt:i4>
      </vt:variant>
      <vt:variant>
        <vt:i4>0</vt:i4>
      </vt:variant>
      <vt:variant>
        <vt:i4>5</vt:i4>
      </vt:variant>
      <vt:variant>
        <vt:lpwstr>mailto:pmacmillan@mortonarb.org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Clark</dc:creator>
  <cp:lastModifiedBy>pmacmillan</cp:lastModifiedBy>
  <cp:revision>4</cp:revision>
  <cp:lastPrinted>2015-01-28T18:56:00Z</cp:lastPrinted>
  <dcterms:created xsi:type="dcterms:W3CDTF">2015-08-06T20:15:00Z</dcterms:created>
  <dcterms:modified xsi:type="dcterms:W3CDTF">2015-08-06T20:37:00Z</dcterms:modified>
</cp:coreProperties>
</file>