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4451" w:rsidRDefault="005C4451" w:rsidP="005C4451"/>
    <w:p w:rsidR="005C4451" w:rsidRDefault="005C4451" w:rsidP="005C4451">
      <w:r>
        <w:t>LOGISTICS</w:t>
      </w:r>
    </w:p>
    <w:p w:rsidR="005C4451" w:rsidRDefault="005C4451" w:rsidP="005C4451">
      <w:pPr>
        <w:sectPr w:rsidR="005C4451" w:rsidSect="005C4451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2240" w:h="15840"/>
          <w:pgMar w:top="3456" w:right="1800" w:bottom="1526" w:left="1800" w:header="720" w:footer="720" w:gutter="0"/>
          <w:cols w:space="720"/>
          <w:docGrid w:linePitch="360"/>
        </w:sectPr>
      </w:pPr>
    </w:p>
    <w:p w:rsidR="005C4451" w:rsidRPr="0022193F" w:rsidRDefault="005C4451" w:rsidP="005C4451">
      <w:r w:rsidRPr="0022193F">
        <w:lastRenderedPageBreak/>
        <w:t>Program</w:t>
      </w:r>
      <w:r>
        <w:t xml:space="preserve"> date</w:t>
      </w:r>
      <w:r w:rsidRPr="0022193F">
        <w:t>:</w:t>
      </w:r>
    </w:p>
    <w:p w:rsidR="005C4451" w:rsidRDefault="005C4451" w:rsidP="005C4451"/>
    <w:p w:rsidR="005C4451" w:rsidRPr="0022193F" w:rsidRDefault="005C4451" w:rsidP="005C4451">
      <w:r w:rsidRPr="0022193F">
        <w:t>Program</w:t>
      </w:r>
      <w:r>
        <w:t xml:space="preserve"> time</w:t>
      </w:r>
      <w:r w:rsidRPr="0022193F">
        <w:t>:</w:t>
      </w:r>
    </w:p>
    <w:p w:rsidR="005C4451" w:rsidRDefault="005C4451" w:rsidP="005C4451"/>
    <w:p w:rsidR="005C4451" w:rsidRDefault="005C4451" w:rsidP="005C4451">
      <w:r>
        <w:lastRenderedPageBreak/>
        <w:t xml:space="preserve">Location: </w:t>
      </w:r>
    </w:p>
    <w:p w:rsidR="005C4451" w:rsidRDefault="005C4451" w:rsidP="005C4451"/>
    <w:p w:rsidR="005C4451" w:rsidRDefault="005C4451" w:rsidP="005C4451">
      <w:r>
        <w:t>Required Materials:</w:t>
      </w:r>
    </w:p>
    <w:p w:rsidR="005C4451" w:rsidRDefault="005C4451" w:rsidP="005C4451">
      <w:pPr>
        <w:sectPr w:rsidR="005C4451" w:rsidSect="005C4451">
          <w:type w:val="continuous"/>
          <w:pgSz w:w="12240" w:h="15840"/>
          <w:pgMar w:top="3456" w:right="1800" w:bottom="1526" w:left="1800" w:header="720" w:footer="720" w:gutter="0"/>
          <w:cols w:num="2" w:space="720"/>
          <w:docGrid w:linePitch="360"/>
        </w:sectPr>
      </w:pPr>
    </w:p>
    <w:p w:rsidR="005C4451" w:rsidRDefault="005C4451" w:rsidP="005C4451">
      <w:r>
        <w:lastRenderedPageBreak/>
        <w:t>PROGRAM ESSENTIALS</w:t>
      </w:r>
    </w:p>
    <w:p w:rsidR="005C4451" w:rsidRPr="0022193F" w:rsidRDefault="005C4451" w:rsidP="005C4451">
      <w:r>
        <w:t xml:space="preserve">Target </w:t>
      </w:r>
      <w:r w:rsidRPr="0022193F">
        <w:t>Audience</w:t>
      </w:r>
      <w:r>
        <w:t xml:space="preserve"> (age and/or description)</w:t>
      </w:r>
      <w:r w:rsidRPr="0022193F">
        <w:t>:</w:t>
      </w:r>
    </w:p>
    <w:p w:rsidR="005C4451" w:rsidRDefault="005C4451" w:rsidP="005C4451"/>
    <w:p w:rsidR="005C4451" w:rsidRDefault="005C4451" w:rsidP="005C4451">
      <w:r w:rsidRPr="0022193F">
        <w:t xml:space="preserve">Key </w:t>
      </w:r>
      <w:r>
        <w:t>Messages</w:t>
      </w:r>
      <w:r w:rsidRPr="0022193F">
        <w:t>:</w:t>
      </w:r>
    </w:p>
    <w:p w:rsidR="005C4451" w:rsidRDefault="005C4451" w:rsidP="005C4451"/>
    <w:p w:rsidR="005C4451" w:rsidRPr="0022193F" w:rsidRDefault="005C4451" w:rsidP="005C4451">
      <w:r w:rsidRPr="0022193F">
        <w:t>Program</w:t>
      </w:r>
      <w:r>
        <w:t xml:space="preserve"> Description</w:t>
      </w:r>
      <w:r w:rsidRPr="0022193F">
        <w:t>:</w:t>
      </w:r>
    </w:p>
    <w:p w:rsidR="005C4451" w:rsidRDefault="005C4451" w:rsidP="005C4451"/>
    <w:p w:rsidR="005C4451" w:rsidRDefault="005C4451" w:rsidP="005C4451">
      <w:r>
        <w:t>Author’s name and email:</w:t>
      </w:r>
    </w:p>
    <w:p w:rsidR="005C4451" w:rsidRDefault="005C4451" w:rsidP="005C4451">
      <w:pPr>
        <w:sectPr w:rsidR="005C4451" w:rsidSect="005C4451">
          <w:type w:val="continuous"/>
          <w:pgSz w:w="12240" w:h="15840"/>
          <w:pgMar w:top="3456" w:right="1800" w:bottom="1526" w:left="1800" w:header="720" w:footer="720" w:gutter="0"/>
          <w:cols w:space="720"/>
          <w:docGrid w:linePitch="360"/>
        </w:sectPr>
      </w:pPr>
    </w:p>
    <w:p w:rsidR="005C4451" w:rsidRDefault="005C4451" w:rsidP="005C4451"/>
    <w:p w:rsidR="005C4451" w:rsidRDefault="005C4451" w:rsidP="005C4451">
      <w:r>
        <w:t xml:space="preserve">INTRODUCTION </w:t>
      </w:r>
    </w:p>
    <w:p w:rsidR="005C4451" w:rsidRDefault="005C4451" w:rsidP="005C4451">
      <w:r>
        <w:t>time for activity: name of activity</w:t>
      </w:r>
    </w:p>
    <w:p w:rsidR="005C4451" w:rsidRDefault="005C4451" w:rsidP="005C4451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Write a short summary of the activity in the format of step by step instructions.</w:t>
      </w:r>
    </w:p>
    <w:p w:rsidR="005C4451" w:rsidRDefault="005C4451" w:rsidP="005C4451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Use a bullet point list if the order of the activity doesn’t matter, OR a numbered list if things must go in a particular order</w:t>
      </w:r>
    </w:p>
    <w:p w:rsidR="005C4451" w:rsidRPr="00A74886" w:rsidRDefault="005C4451" w:rsidP="005C4451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Include how to do the activity and materials needed </w:t>
      </w:r>
    </w:p>
    <w:p w:rsidR="005C4451" w:rsidRDefault="005C4451" w:rsidP="005C4451">
      <w:r>
        <w:t>time for activity: name of activity</w:t>
      </w:r>
    </w:p>
    <w:p w:rsidR="005C4451" w:rsidRDefault="005C4451" w:rsidP="005C4451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Write a short summary of the activity in the format of step by step instructions.</w:t>
      </w:r>
    </w:p>
    <w:p w:rsidR="005C4451" w:rsidRDefault="005C4451" w:rsidP="005C4451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Use a bullet point list if the order of the activity doesn’t matter, OR a numbered list if things must go in a particular order</w:t>
      </w:r>
    </w:p>
    <w:p w:rsidR="005C4451" w:rsidRDefault="005C4451" w:rsidP="005C4451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Include how to do the activity and materials needed </w:t>
      </w:r>
    </w:p>
    <w:p w:rsidR="005C4451" w:rsidRPr="005C4451" w:rsidRDefault="005C4451" w:rsidP="005C4451">
      <w:pPr>
        <w:rPr>
          <w:i/>
        </w:rPr>
      </w:pPr>
      <w:r w:rsidRPr="005C4451">
        <w:rPr>
          <w:i/>
        </w:rPr>
        <w:t xml:space="preserve">Repeat above steps as needed </w:t>
      </w:r>
    </w:p>
    <w:p w:rsidR="005C4451" w:rsidRDefault="005C4451" w:rsidP="005C4451"/>
    <w:p w:rsidR="005C4451" w:rsidRDefault="005C4451" w:rsidP="005C4451">
      <w:r>
        <w:t>CONCLUSION</w:t>
      </w:r>
    </w:p>
    <w:p w:rsidR="005C4451" w:rsidRDefault="005C4451" w:rsidP="005C4451">
      <w:pPr>
        <w:pStyle w:val="ListParagraph"/>
        <w:numPr>
          <w:ilvl w:val="0"/>
          <w:numId w:val="3"/>
        </w:numPr>
      </w:pPr>
      <w:r>
        <w:t xml:space="preserve">Additional reference information that will be useful for this program. </w:t>
      </w:r>
    </w:p>
    <w:p w:rsidR="00E7547A" w:rsidRPr="00487EA0" w:rsidRDefault="005C4451" w:rsidP="0069667C">
      <w:pPr>
        <w:pStyle w:val="ListParagraph"/>
        <w:numPr>
          <w:ilvl w:val="0"/>
          <w:numId w:val="3"/>
        </w:numPr>
        <w:rPr>
          <w:rFonts w:hint="eastAsia"/>
          <w:szCs w:val="32"/>
        </w:rPr>
      </w:pPr>
      <w:r w:rsidRPr="00395087">
        <w:t>Include 1-3 articles or detailed facts to support the presenters background knowledge of the content for this program</w:t>
      </w:r>
    </w:p>
    <w:p w:rsidR="00487EA0" w:rsidRPr="00AB603F" w:rsidRDefault="00487EA0" w:rsidP="00487EA0">
      <w:pPr>
        <w:pStyle w:val="Title"/>
        <w:spacing w:line="240" w:lineRule="auto"/>
        <w:jc w:val="left"/>
        <w:rPr>
          <w:rFonts w:eastAsia="Times New Roman" w:hint="eastAsia"/>
          <w:color w:val="FF0000"/>
          <w:sz w:val="24"/>
          <w:szCs w:val="24"/>
          <w:lang w:eastAsia="zh-CN"/>
        </w:rPr>
      </w:pPr>
      <w:r>
        <w:rPr>
          <w:rFonts w:ascii="SimSun" w:hAnsi="SimSun" w:cs="SimSun" w:hint="eastAsia"/>
          <w:sz w:val="24"/>
          <w:szCs w:val="24"/>
          <w:lang w:eastAsia="zh-CN"/>
        </w:rPr>
        <w:lastRenderedPageBreak/>
        <w:t>范本参考材料</w:t>
      </w:r>
    </w:p>
    <w:p w:rsidR="00487EA0" w:rsidRPr="00487EA0" w:rsidRDefault="00487EA0" w:rsidP="00487EA0">
      <w:pPr>
        <w:jc w:val="center"/>
        <w:rPr>
          <w:b/>
          <w:u w:val="single"/>
          <w:lang w:eastAsia="zh-CN"/>
        </w:rPr>
      </w:pPr>
      <w:bookmarkStart w:id="0" w:name="_GoBack"/>
      <w:r w:rsidRPr="00487EA0">
        <w:rPr>
          <w:rFonts w:hint="eastAsia"/>
          <w:b/>
          <w:u w:val="single"/>
          <w:lang w:eastAsia="zh-CN"/>
        </w:rPr>
        <w:t>青少年活</w:t>
      </w:r>
      <w:r w:rsidRPr="00487EA0">
        <w:rPr>
          <w:rFonts w:ascii="SimSun" w:eastAsia="SimSun" w:hAnsi="SimSun" w:cs="SimSun" w:hint="eastAsia"/>
          <w:b/>
          <w:u w:val="single"/>
          <w:lang w:eastAsia="zh-CN"/>
        </w:rPr>
        <w:t>动计</w:t>
      </w:r>
      <w:r w:rsidRPr="00487EA0">
        <w:rPr>
          <w:rFonts w:ascii="MS Mincho" w:eastAsia="MS Mincho" w:hAnsi="MS Mincho" w:cs="MS Mincho" w:hint="eastAsia"/>
          <w:b/>
          <w:u w:val="single"/>
          <w:lang w:eastAsia="zh-CN"/>
        </w:rPr>
        <w:t>划工作表</w:t>
      </w:r>
    </w:p>
    <w:bookmarkEnd w:id="0"/>
    <w:p w:rsidR="00487EA0" w:rsidRPr="00487EA0" w:rsidRDefault="00487EA0" w:rsidP="00487EA0">
      <w:pPr>
        <w:rPr>
          <w:lang w:eastAsia="zh-CN"/>
        </w:rPr>
      </w:pPr>
      <w:r w:rsidRPr="00487EA0">
        <w:rPr>
          <w:rFonts w:ascii="SimSun" w:eastAsia="SimSun" w:hAnsi="SimSun" w:cs="SimSun" w:hint="eastAsia"/>
          <w:lang w:eastAsia="zh-CN"/>
        </w:rPr>
        <w:t>组织</w:t>
      </w:r>
      <w:r w:rsidRPr="00487EA0">
        <w:rPr>
          <w:rFonts w:ascii="MS Mincho" w:eastAsia="MS Mincho" w:hAnsi="MS Mincho" w:cs="MS Mincho" w:hint="eastAsia"/>
          <w:lang w:eastAsia="zh-CN"/>
        </w:rPr>
        <w:t>工作</w:t>
      </w:r>
    </w:p>
    <w:p w:rsidR="00487EA0" w:rsidRPr="00487EA0" w:rsidRDefault="00487EA0" w:rsidP="00487EA0">
      <w:pPr>
        <w:rPr>
          <w:lang w:eastAsia="zh-CN"/>
        </w:rPr>
      </w:pPr>
      <w:r w:rsidRPr="00487EA0">
        <w:rPr>
          <w:rFonts w:hint="eastAsia"/>
          <w:lang w:eastAsia="zh-CN"/>
        </w:rPr>
        <w:t>活</w:t>
      </w:r>
      <w:r w:rsidRPr="00487EA0">
        <w:rPr>
          <w:rFonts w:ascii="SimSun" w:eastAsia="SimSun" w:hAnsi="SimSun" w:cs="SimSun" w:hint="eastAsia"/>
          <w:lang w:eastAsia="zh-CN"/>
        </w:rPr>
        <w:t>动</w:t>
      </w:r>
      <w:r w:rsidRPr="00487EA0">
        <w:rPr>
          <w:rFonts w:ascii="MS Mincho" w:eastAsia="MS Mincho" w:hAnsi="MS Mincho" w:cs="MS Mincho" w:hint="eastAsia"/>
          <w:lang w:eastAsia="zh-CN"/>
        </w:rPr>
        <w:t>日期：</w:t>
      </w:r>
    </w:p>
    <w:p w:rsidR="00487EA0" w:rsidRPr="00487EA0" w:rsidRDefault="00487EA0" w:rsidP="00487EA0">
      <w:pPr>
        <w:rPr>
          <w:lang w:eastAsia="zh-CN"/>
        </w:rPr>
      </w:pPr>
      <w:r w:rsidRPr="00487EA0">
        <w:rPr>
          <w:rFonts w:hint="eastAsia"/>
          <w:lang w:eastAsia="zh-CN"/>
        </w:rPr>
        <w:t>活</w:t>
      </w:r>
      <w:r w:rsidRPr="00487EA0">
        <w:rPr>
          <w:rFonts w:ascii="SimSun" w:eastAsia="SimSun" w:hAnsi="SimSun" w:cs="SimSun" w:hint="eastAsia"/>
          <w:lang w:eastAsia="zh-CN"/>
        </w:rPr>
        <w:t>动时间</w:t>
      </w:r>
      <w:r w:rsidRPr="00487EA0">
        <w:rPr>
          <w:rFonts w:ascii="MS Mincho" w:eastAsia="MS Mincho" w:hAnsi="MS Mincho" w:cs="MS Mincho" w:hint="eastAsia"/>
          <w:lang w:eastAsia="zh-CN"/>
        </w:rPr>
        <w:t>：</w:t>
      </w:r>
    </w:p>
    <w:p w:rsidR="00487EA0" w:rsidRPr="00487EA0" w:rsidRDefault="00487EA0" w:rsidP="00487EA0">
      <w:pPr>
        <w:rPr>
          <w:lang w:eastAsia="zh-CN"/>
        </w:rPr>
      </w:pPr>
      <w:r w:rsidRPr="00487EA0">
        <w:rPr>
          <w:rFonts w:hint="eastAsia"/>
          <w:lang w:eastAsia="zh-CN"/>
        </w:rPr>
        <w:t>活</w:t>
      </w:r>
      <w:r w:rsidRPr="00487EA0">
        <w:rPr>
          <w:rFonts w:ascii="SimSun" w:eastAsia="SimSun" w:hAnsi="SimSun" w:cs="SimSun" w:hint="eastAsia"/>
          <w:lang w:eastAsia="zh-CN"/>
        </w:rPr>
        <w:t>动</w:t>
      </w:r>
      <w:r w:rsidRPr="00487EA0">
        <w:rPr>
          <w:rFonts w:ascii="MS Mincho" w:eastAsia="MS Mincho" w:hAnsi="MS Mincho" w:cs="MS Mincho" w:hint="eastAsia"/>
          <w:lang w:eastAsia="zh-CN"/>
        </w:rPr>
        <w:t>地点：</w:t>
      </w:r>
    </w:p>
    <w:p w:rsidR="00487EA0" w:rsidRPr="00487EA0" w:rsidRDefault="00487EA0" w:rsidP="00487EA0">
      <w:pPr>
        <w:rPr>
          <w:lang w:eastAsia="zh-CN"/>
        </w:rPr>
      </w:pPr>
      <w:r w:rsidRPr="00487EA0">
        <w:rPr>
          <w:rFonts w:hint="eastAsia"/>
          <w:lang w:eastAsia="zh-CN"/>
        </w:rPr>
        <w:t>所需物</w:t>
      </w:r>
      <w:r w:rsidRPr="00487EA0">
        <w:rPr>
          <w:rFonts w:ascii="SimSun" w:eastAsia="SimSun" w:hAnsi="SimSun" w:cs="SimSun" w:hint="eastAsia"/>
          <w:lang w:eastAsia="zh-CN"/>
        </w:rPr>
        <w:t>质</w:t>
      </w:r>
      <w:r w:rsidRPr="00487EA0">
        <w:rPr>
          <w:rFonts w:ascii="MS Mincho" w:eastAsia="MS Mincho" w:hAnsi="MS Mincho" w:cs="MS Mincho" w:hint="eastAsia"/>
          <w:lang w:eastAsia="zh-CN"/>
        </w:rPr>
        <w:t>：</w:t>
      </w:r>
    </w:p>
    <w:p w:rsidR="00487EA0" w:rsidRPr="00487EA0" w:rsidRDefault="00487EA0" w:rsidP="00487EA0">
      <w:pPr>
        <w:rPr>
          <w:lang w:eastAsia="zh-CN"/>
        </w:rPr>
      </w:pPr>
    </w:p>
    <w:p w:rsidR="00487EA0" w:rsidRPr="00487EA0" w:rsidRDefault="00487EA0" w:rsidP="00487EA0">
      <w:pPr>
        <w:rPr>
          <w:lang w:eastAsia="zh-CN"/>
        </w:rPr>
      </w:pPr>
      <w:r w:rsidRPr="00487EA0">
        <w:rPr>
          <w:rFonts w:hint="eastAsia"/>
          <w:lang w:eastAsia="zh-CN"/>
        </w:rPr>
        <w:t>活</w:t>
      </w:r>
      <w:r w:rsidRPr="00487EA0">
        <w:rPr>
          <w:rFonts w:ascii="SimSun" w:eastAsia="SimSun" w:hAnsi="SimSun" w:cs="SimSun" w:hint="eastAsia"/>
          <w:lang w:eastAsia="zh-CN"/>
        </w:rPr>
        <w:t>动</w:t>
      </w:r>
      <w:r w:rsidRPr="00487EA0">
        <w:rPr>
          <w:rFonts w:hint="eastAsia"/>
          <w:lang w:eastAsia="zh-CN"/>
        </w:rPr>
        <w:t>要素</w:t>
      </w:r>
    </w:p>
    <w:p w:rsidR="00487EA0" w:rsidRPr="00487EA0" w:rsidRDefault="00487EA0" w:rsidP="00487EA0">
      <w:pPr>
        <w:rPr>
          <w:lang w:eastAsia="zh-CN"/>
        </w:rPr>
      </w:pPr>
      <w:r w:rsidRPr="00487EA0">
        <w:rPr>
          <w:rFonts w:hint="eastAsia"/>
          <w:lang w:eastAsia="zh-CN"/>
        </w:rPr>
        <w:t>目</w:t>
      </w:r>
      <w:r w:rsidRPr="00487EA0">
        <w:rPr>
          <w:rFonts w:ascii="SimSun" w:eastAsia="SimSun" w:hAnsi="SimSun" w:cs="SimSun" w:hint="eastAsia"/>
          <w:lang w:eastAsia="zh-CN"/>
        </w:rPr>
        <w:t>标观</w:t>
      </w:r>
      <w:r w:rsidRPr="00487EA0">
        <w:rPr>
          <w:rFonts w:ascii="MS Mincho" w:eastAsia="MS Mincho" w:hAnsi="MS Mincho" w:cs="MS Mincho" w:hint="eastAsia"/>
          <w:lang w:eastAsia="zh-CN"/>
        </w:rPr>
        <w:t>众（年</w:t>
      </w:r>
      <w:r w:rsidRPr="00487EA0">
        <w:rPr>
          <w:rFonts w:ascii="SimSun" w:eastAsia="SimSun" w:hAnsi="SimSun" w:cs="SimSun" w:hint="eastAsia"/>
          <w:lang w:eastAsia="zh-CN"/>
        </w:rPr>
        <w:t>龄</w:t>
      </w:r>
      <w:r w:rsidRPr="00487EA0">
        <w:rPr>
          <w:rFonts w:ascii="MS Mincho" w:eastAsia="MS Mincho" w:hAnsi="MS Mincho" w:cs="MS Mincho" w:hint="eastAsia"/>
          <w:lang w:eastAsia="zh-CN"/>
        </w:rPr>
        <w:t>）：</w:t>
      </w:r>
    </w:p>
    <w:p w:rsidR="00487EA0" w:rsidRPr="00487EA0" w:rsidRDefault="00487EA0" w:rsidP="00487EA0">
      <w:pPr>
        <w:rPr>
          <w:lang w:eastAsia="zh-CN"/>
        </w:rPr>
      </w:pPr>
      <w:r w:rsidRPr="00487EA0">
        <w:rPr>
          <w:rFonts w:hint="eastAsia"/>
          <w:lang w:eastAsia="zh-CN"/>
        </w:rPr>
        <w:t>关</w:t>
      </w:r>
      <w:r w:rsidRPr="00487EA0">
        <w:rPr>
          <w:rFonts w:ascii="SimSun" w:eastAsia="SimSun" w:hAnsi="SimSun" w:cs="SimSun" w:hint="eastAsia"/>
          <w:lang w:eastAsia="zh-CN"/>
        </w:rPr>
        <w:t>键</w:t>
      </w:r>
      <w:r w:rsidRPr="00487EA0">
        <w:rPr>
          <w:rFonts w:ascii="MS Mincho" w:eastAsia="MS Mincho" w:hAnsi="MS Mincho" w:cs="MS Mincho" w:hint="eastAsia"/>
          <w:lang w:eastAsia="zh-CN"/>
        </w:rPr>
        <w:t>信息：</w:t>
      </w:r>
    </w:p>
    <w:p w:rsidR="00487EA0" w:rsidRPr="00487EA0" w:rsidRDefault="00487EA0" w:rsidP="00487EA0">
      <w:pPr>
        <w:rPr>
          <w:lang w:eastAsia="zh-CN"/>
        </w:rPr>
      </w:pPr>
      <w:r w:rsidRPr="00487EA0">
        <w:rPr>
          <w:rFonts w:hint="eastAsia"/>
          <w:lang w:eastAsia="zh-CN"/>
        </w:rPr>
        <w:t>活</w:t>
      </w:r>
      <w:r w:rsidRPr="00487EA0">
        <w:rPr>
          <w:rFonts w:ascii="SimSun" w:eastAsia="SimSun" w:hAnsi="SimSun" w:cs="SimSun" w:hint="eastAsia"/>
          <w:lang w:eastAsia="zh-CN"/>
        </w:rPr>
        <w:t>动</w:t>
      </w:r>
      <w:r w:rsidRPr="00487EA0">
        <w:rPr>
          <w:rFonts w:ascii="MS Mincho" w:eastAsia="MS Mincho" w:hAnsi="MS Mincho" w:cs="MS Mincho" w:hint="eastAsia"/>
          <w:lang w:eastAsia="zh-CN"/>
        </w:rPr>
        <w:t>描述：</w:t>
      </w:r>
    </w:p>
    <w:p w:rsidR="00487EA0" w:rsidRPr="00487EA0" w:rsidRDefault="00487EA0" w:rsidP="00487EA0">
      <w:pPr>
        <w:rPr>
          <w:lang w:eastAsia="zh-CN"/>
        </w:rPr>
      </w:pPr>
      <w:r w:rsidRPr="00487EA0">
        <w:rPr>
          <w:rFonts w:hint="eastAsia"/>
          <w:lang w:eastAsia="zh-CN"/>
        </w:rPr>
        <w:t>倡</w:t>
      </w:r>
      <w:r w:rsidRPr="00487EA0">
        <w:rPr>
          <w:rFonts w:ascii="SimSun" w:eastAsia="SimSun" w:hAnsi="SimSun" w:cs="SimSun" w:hint="eastAsia"/>
          <w:lang w:eastAsia="zh-CN"/>
        </w:rPr>
        <w:t>议</w:t>
      </w:r>
      <w:r w:rsidRPr="00487EA0">
        <w:rPr>
          <w:rFonts w:ascii="MS Mincho" w:eastAsia="MS Mincho" w:hAnsi="MS Mincho" w:cs="MS Mincho" w:hint="eastAsia"/>
          <w:lang w:eastAsia="zh-CN"/>
        </w:rPr>
        <w:t>者姓名和</w:t>
      </w:r>
      <w:r w:rsidRPr="00487EA0">
        <w:rPr>
          <w:rFonts w:ascii="SimSun" w:eastAsia="SimSun" w:hAnsi="SimSun" w:cs="SimSun" w:hint="eastAsia"/>
          <w:lang w:eastAsia="zh-CN"/>
        </w:rPr>
        <w:t>电</w:t>
      </w:r>
      <w:r w:rsidRPr="00487EA0">
        <w:rPr>
          <w:rFonts w:ascii="MS Mincho" w:eastAsia="MS Mincho" w:hAnsi="MS Mincho" w:cs="MS Mincho" w:hint="eastAsia"/>
          <w:lang w:eastAsia="zh-CN"/>
        </w:rPr>
        <w:t>子信箱：</w:t>
      </w:r>
    </w:p>
    <w:p w:rsidR="00487EA0" w:rsidRPr="00487EA0" w:rsidRDefault="00487EA0" w:rsidP="00487EA0">
      <w:pPr>
        <w:rPr>
          <w:lang w:eastAsia="zh-CN"/>
        </w:rPr>
      </w:pPr>
    </w:p>
    <w:p w:rsidR="00487EA0" w:rsidRPr="00487EA0" w:rsidRDefault="00487EA0" w:rsidP="00487EA0">
      <w:r w:rsidRPr="00487EA0">
        <w:rPr>
          <w:rFonts w:ascii="SimSun" w:eastAsia="SimSun" w:hAnsi="SimSun" w:cs="SimSun" w:hint="eastAsia"/>
        </w:rPr>
        <w:t>简</w:t>
      </w:r>
      <w:r w:rsidRPr="00487EA0">
        <w:rPr>
          <w:rFonts w:ascii="MS Mincho" w:eastAsia="MS Mincho" w:hAnsi="MS Mincho" w:cs="MS Mincho" w:hint="eastAsia"/>
        </w:rPr>
        <w:t>介</w:t>
      </w:r>
    </w:p>
    <w:p w:rsidR="00487EA0" w:rsidRPr="00487EA0" w:rsidRDefault="00487EA0" w:rsidP="00487EA0">
      <w:r w:rsidRPr="00487EA0">
        <w:rPr>
          <w:rFonts w:hint="eastAsia"/>
        </w:rPr>
        <w:t>活</w:t>
      </w:r>
      <w:r w:rsidRPr="00487EA0">
        <w:rPr>
          <w:rFonts w:ascii="SimSun" w:eastAsia="SimSun" w:hAnsi="SimSun" w:cs="SimSun" w:hint="eastAsia"/>
        </w:rPr>
        <w:t>动时间</w:t>
      </w:r>
      <w:r w:rsidRPr="00487EA0">
        <w:rPr>
          <w:rFonts w:ascii="MS Mincho" w:eastAsia="MS Mincho" w:hAnsi="MS Mincho" w:cs="MS Mincho" w:hint="eastAsia"/>
        </w:rPr>
        <w:t>及名称</w:t>
      </w:r>
    </w:p>
    <w:p w:rsidR="00487EA0" w:rsidRPr="00487EA0" w:rsidRDefault="00487EA0" w:rsidP="00487EA0">
      <w:pPr>
        <w:pStyle w:val="ListParagraph"/>
        <w:widowControl w:val="0"/>
        <w:numPr>
          <w:ilvl w:val="0"/>
          <w:numId w:val="4"/>
        </w:numPr>
        <w:spacing w:after="0" w:line="240" w:lineRule="auto"/>
        <w:contextualSpacing w:val="0"/>
        <w:jc w:val="both"/>
        <w:rPr>
          <w:sz w:val="24"/>
          <w:szCs w:val="24"/>
          <w:lang w:eastAsia="zh-CN"/>
        </w:rPr>
      </w:pPr>
      <w:r w:rsidRPr="00487EA0">
        <w:rPr>
          <w:rFonts w:hint="eastAsia"/>
          <w:sz w:val="24"/>
          <w:szCs w:val="24"/>
          <w:lang w:eastAsia="zh-CN"/>
        </w:rPr>
        <w:t>撰写概要以逐步介绍活动</w:t>
      </w:r>
    </w:p>
    <w:p w:rsidR="00487EA0" w:rsidRPr="00487EA0" w:rsidRDefault="00487EA0" w:rsidP="00487EA0">
      <w:pPr>
        <w:pStyle w:val="ListParagraph"/>
        <w:widowControl w:val="0"/>
        <w:numPr>
          <w:ilvl w:val="0"/>
          <w:numId w:val="4"/>
        </w:numPr>
        <w:spacing w:after="0" w:line="240" w:lineRule="auto"/>
        <w:contextualSpacing w:val="0"/>
        <w:jc w:val="both"/>
        <w:rPr>
          <w:sz w:val="24"/>
          <w:szCs w:val="24"/>
          <w:lang w:eastAsia="zh-CN"/>
        </w:rPr>
      </w:pPr>
      <w:r w:rsidRPr="00487EA0">
        <w:rPr>
          <w:rFonts w:hint="eastAsia"/>
          <w:sz w:val="24"/>
          <w:szCs w:val="24"/>
          <w:lang w:eastAsia="zh-CN"/>
        </w:rPr>
        <w:t>如果活动不重要可以用列表式布告，或者如果活动必须以特定顺序开展的话，需要列个清单。</w:t>
      </w:r>
    </w:p>
    <w:p w:rsidR="00487EA0" w:rsidRPr="00487EA0" w:rsidRDefault="00487EA0" w:rsidP="00487EA0">
      <w:pPr>
        <w:pStyle w:val="ListParagraph"/>
        <w:widowControl w:val="0"/>
        <w:numPr>
          <w:ilvl w:val="0"/>
          <w:numId w:val="4"/>
        </w:numPr>
        <w:spacing w:after="0" w:line="240" w:lineRule="auto"/>
        <w:contextualSpacing w:val="0"/>
        <w:jc w:val="both"/>
        <w:rPr>
          <w:sz w:val="24"/>
          <w:szCs w:val="24"/>
          <w:lang w:eastAsia="zh-CN"/>
        </w:rPr>
      </w:pPr>
      <w:r w:rsidRPr="00487EA0">
        <w:rPr>
          <w:rFonts w:hint="eastAsia"/>
          <w:sz w:val="24"/>
          <w:szCs w:val="24"/>
          <w:lang w:eastAsia="zh-CN"/>
        </w:rPr>
        <w:t>列出如何组织活动以及所需物质</w:t>
      </w:r>
    </w:p>
    <w:p w:rsidR="00487EA0" w:rsidRPr="00487EA0" w:rsidRDefault="00487EA0" w:rsidP="00487EA0">
      <w:pPr>
        <w:rPr>
          <w:lang w:eastAsia="zh-CN"/>
        </w:rPr>
      </w:pPr>
      <w:r w:rsidRPr="00487EA0">
        <w:rPr>
          <w:rFonts w:hint="eastAsia"/>
          <w:lang w:eastAsia="zh-CN"/>
        </w:rPr>
        <w:t>列出如何</w:t>
      </w:r>
      <w:r w:rsidRPr="00487EA0">
        <w:rPr>
          <w:rFonts w:ascii="SimSun" w:eastAsia="SimSun" w:hAnsi="SimSun" w:cs="SimSun" w:hint="eastAsia"/>
          <w:lang w:eastAsia="zh-CN"/>
        </w:rPr>
        <w:t>组织</w:t>
      </w:r>
      <w:r w:rsidRPr="00487EA0">
        <w:rPr>
          <w:rFonts w:ascii="MS Mincho" w:eastAsia="MS Mincho" w:hAnsi="MS Mincho" w:cs="MS Mincho" w:hint="eastAsia"/>
          <w:lang w:eastAsia="zh-CN"/>
        </w:rPr>
        <w:t>活</w:t>
      </w:r>
      <w:r w:rsidRPr="00487EA0">
        <w:rPr>
          <w:rFonts w:ascii="SimSun" w:eastAsia="SimSun" w:hAnsi="SimSun" w:cs="SimSun" w:hint="eastAsia"/>
          <w:lang w:eastAsia="zh-CN"/>
        </w:rPr>
        <w:t>动</w:t>
      </w:r>
      <w:r w:rsidRPr="00487EA0">
        <w:rPr>
          <w:rFonts w:ascii="MS Mincho" w:eastAsia="MS Mincho" w:hAnsi="MS Mincho" w:cs="MS Mincho" w:hint="eastAsia"/>
          <w:lang w:eastAsia="zh-CN"/>
        </w:rPr>
        <w:t>以及所需物</w:t>
      </w:r>
      <w:r w:rsidRPr="00487EA0">
        <w:rPr>
          <w:rFonts w:ascii="SimSun" w:eastAsia="SimSun" w:hAnsi="SimSun" w:cs="SimSun" w:hint="eastAsia"/>
          <w:lang w:eastAsia="zh-CN"/>
        </w:rPr>
        <w:t>质</w:t>
      </w:r>
    </w:p>
    <w:p w:rsidR="00487EA0" w:rsidRPr="00487EA0" w:rsidRDefault="00487EA0" w:rsidP="00487EA0">
      <w:pPr>
        <w:rPr>
          <w:lang w:eastAsia="zh-CN"/>
        </w:rPr>
      </w:pPr>
      <w:r w:rsidRPr="00487EA0">
        <w:rPr>
          <w:rFonts w:hint="eastAsia"/>
          <w:lang w:eastAsia="zh-CN"/>
        </w:rPr>
        <w:t>若有必要，重复上述</w:t>
      </w:r>
      <w:r w:rsidRPr="00487EA0">
        <w:rPr>
          <w:rFonts w:ascii="SimSun" w:eastAsia="SimSun" w:hAnsi="SimSun" w:cs="SimSun" w:hint="eastAsia"/>
          <w:lang w:eastAsia="zh-CN"/>
        </w:rPr>
        <w:t>过</w:t>
      </w:r>
      <w:r w:rsidRPr="00487EA0">
        <w:rPr>
          <w:rFonts w:ascii="MS Mincho" w:eastAsia="MS Mincho" w:hAnsi="MS Mincho" w:cs="MS Mincho" w:hint="eastAsia"/>
          <w:lang w:eastAsia="zh-CN"/>
        </w:rPr>
        <w:t>程。</w:t>
      </w:r>
    </w:p>
    <w:p w:rsidR="00487EA0" w:rsidRPr="00487EA0" w:rsidRDefault="00487EA0" w:rsidP="00487EA0">
      <w:pPr>
        <w:rPr>
          <w:lang w:eastAsia="zh-CN"/>
        </w:rPr>
      </w:pPr>
    </w:p>
    <w:p w:rsidR="00487EA0" w:rsidRPr="00487EA0" w:rsidRDefault="00487EA0" w:rsidP="00487EA0">
      <w:r w:rsidRPr="00487EA0">
        <w:rPr>
          <w:rFonts w:ascii="SimSun" w:eastAsia="SimSun" w:hAnsi="SimSun" w:cs="SimSun" w:hint="eastAsia"/>
        </w:rPr>
        <w:t>结论</w:t>
      </w:r>
    </w:p>
    <w:p w:rsidR="00487EA0" w:rsidRPr="00487EA0" w:rsidRDefault="00487EA0" w:rsidP="00487EA0">
      <w:pPr>
        <w:pStyle w:val="ListParagraph"/>
        <w:widowControl w:val="0"/>
        <w:numPr>
          <w:ilvl w:val="0"/>
          <w:numId w:val="5"/>
        </w:numPr>
        <w:spacing w:after="0" w:line="240" w:lineRule="auto"/>
        <w:contextualSpacing w:val="0"/>
        <w:jc w:val="both"/>
        <w:rPr>
          <w:sz w:val="24"/>
          <w:szCs w:val="24"/>
          <w:lang w:eastAsia="zh-CN"/>
        </w:rPr>
      </w:pPr>
      <w:r w:rsidRPr="00487EA0">
        <w:rPr>
          <w:rFonts w:hint="eastAsia"/>
          <w:sz w:val="24"/>
          <w:szCs w:val="24"/>
          <w:lang w:eastAsia="zh-CN"/>
        </w:rPr>
        <w:t>有益于该活动的其它参考信息</w:t>
      </w:r>
    </w:p>
    <w:p w:rsidR="00487EA0" w:rsidRPr="00487EA0" w:rsidRDefault="00487EA0" w:rsidP="00487EA0">
      <w:pPr>
        <w:pStyle w:val="ListParagraph"/>
        <w:widowControl w:val="0"/>
        <w:numPr>
          <w:ilvl w:val="0"/>
          <w:numId w:val="5"/>
        </w:numPr>
        <w:spacing w:after="0" w:line="240" w:lineRule="auto"/>
        <w:contextualSpacing w:val="0"/>
        <w:jc w:val="both"/>
        <w:rPr>
          <w:sz w:val="24"/>
          <w:szCs w:val="24"/>
          <w:lang w:eastAsia="zh-CN"/>
        </w:rPr>
      </w:pPr>
      <w:r w:rsidRPr="00487EA0">
        <w:rPr>
          <w:rFonts w:hint="eastAsia"/>
          <w:sz w:val="24"/>
          <w:szCs w:val="24"/>
          <w:lang w:eastAsia="zh-CN"/>
        </w:rPr>
        <w:t>列出</w:t>
      </w:r>
      <w:r w:rsidRPr="00487EA0">
        <w:rPr>
          <w:sz w:val="24"/>
          <w:szCs w:val="24"/>
          <w:lang w:eastAsia="zh-CN"/>
        </w:rPr>
        <w:t>1-3</w:t>
      </w:r>
      <w:r w:rsidRPr="00487EA0">
        <w:rPr>
          <w:rFonts w:hint="eastAsia"/>
          <w:sz w:val="24"/>
          <w:szCs w:val="24"/>
          <w:lang w:eastAsia="zh-CN"/>
        </w:rPr>
        <w:t>篇文章或详细案例以支撑该活动内容的背景知识</w:t>
      </w:r>
    </w:p>
    <w:p w:rsidR="00487EA0" w:rsidRPr="00487EA0" w:rsidRDefault="00487EA0" w:rsidP="00487EA0">
      <w:pPr>
        <w:rPr>
          <w:rFonts w:eastAsia="SimSun" w:hint="eastAsia"/>
          <w:lang w:eastAsia="zh-CN"/>
        </w:rPr>
      </w:pPr>
    </w:p>
    <w:sectPr w:rsidR="00487EA0" w:rsidRPr="00487EA0" w:rsidSect="005C4451">
      <w:type w:val="continuous"/>
      <w:pgSz w:w="12240" w:h="15840"/>
      <w:pgMar w:top="3456" w:right="1800" w:bottom="1526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60746" w:rsidRDefault="00F60746" w:rsidP="00E7547A">
      <w:r>
        <w:separator/>
      </w:r>
    </w:p>
  </w:endnote>
  <w:endnote w:type="continuationSeparator" w:id="0">
    <w:p w:rsidR="00F60746" w:rsidRDefault="00F60746" w:rsidP="00E754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2AC9" w:rsidRDefault="00D92AC9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2AC9" w:rsidRDefault="00D92AC9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2AC9" w:rsidRDefault="00D92AC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60746" w:rsidRDefault="00F60746" w:rsidP="00E7547A">
      <w:r>
        <w:separator/>
      </w:r>
    </w:p>
  </w:footnote>
  <w:footnote w:type="continuationSeparator" w:id="0">
    <w:p w:rsidR="00F60746" w:rsidRDefault="00F60746" w:rsidP="00E7547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2AC9" w:rsidRDefault="00D92AC9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547A" w:rsidRDefault="00487EA0">
    <w:pPr>
      <w:pStyle w:val="Header"/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1162050</wp:posOffset>
              </wp:positionH>
              <wp:positionV relativeFrom="paragraph">
                <wp:posOffset>1276350</wp:posOffset>
              </wp:positionV>
              <wp:extent cx="4438650" cy="333375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38650" cy="3333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C3CDC" w:rsidRPr="00CC3CDC" w:rsidRDefault="00D92AC9">
                          <w:pPr>
                            <w:rPr>
                              <w:rFonts w:ascii="Times New Roman" w:hAnsi="Times New Roman" w:cs="Times New Roman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32"/>
                              <w:szCs w:val="32"/>
                            </w:rPr>
                            <w:t>Youth Program Planning Worksheet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91.5pt;margin-top:100.5pt;width:349.5pt;height:26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nlWswIAALk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" filled="f" stroked="f">
              <v:textbox>
                <w:txbxContent>
                  <w:p w:rsidR="00CC3CDC" w:rsidRPr="00CC3CDC" w:rsidRDefault="00D92AC9">
                    <w:pPr>
                      <w:rPr>
                        <w:rFonts w:ascii="Times New Roman" w:hAnsi="Times New Roman" w:cs="Times New Roman"/>
                        <w:sz w:val="32"/>
                        <w:szCs w:val="32"/>
                      </w:rPr>
                    </w:pPr>
                    <w:r>
                      <w:rPr>
                        <w:rFonts w:ascii="Times New Roman" w:hAnsi="Times New Roman" w:cs="Times New Roman"/>
                        <w:sz w:val="32"/>
                        <w:szCs w:val="32"/>
                      </w:rPr>
                      <w:t>Youth Program Planning Worksheet</w:t>
                    </w:r>
                  </w:p>
                </w:txbxContent>
              </v:textbox>
            </v:shape>
          </w:pict>
        </mc:Fallback>
      </mc:AlternateContent>
    </w:r>
    <w:r w:rsidR="00CC3CDC">
      <w:rPr>
        <w:noProof/>
        <w:lang w:eastAsia="zh-CN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-1143000</wp:posOffset>
          </wp:positionH>
          <wp:positionV relativeFrom="paragraph">
            <wp:posOffset>-465455</wp:posOffset>
          </wp:positionV>
          <wp:extent cx="7772400" cy="10058400"/>
          <wp:effectExtent l="19050" t="0" r="0" b="0"/>
          <wp:wrapNone/>
          <wp:docPr id="3" name="Picture 3" descr="mktdesign:Clients:EDU_VIS_EXPERIENCE:EDUCATION:13_EDUCATION:13EDU_Program Flyer Template:JPGs:13EDU_Program Template_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ktdesign:Clients:EDU_VIS_EXPERIENCE:EDUCATION:13_EDUCATION:13EDU_Program Flyer Template:JPGs:13EDU_Program Template_3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2AC9" w:rsidRDefault="00D92AC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F648B6"/>
    <w:multiLevelType w:val="hybridMultilevel"/>
    <w:tmpl w:val="43CA1E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387939"/>
    <w:multiLevelType w:val="hybridMultilevel"/>
    <w:tmpl w:val="BDF870CE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">
    <w:nsid w:val="0C8D3C76"/>
    <w:multiLevelType w:val="hybridMultilevel"/>
    <w:tmpl w:val="86CEF8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B1A45E3"/>
    <w:multiLevelType w:val="hybridMultilevel"/>
    <w:tmpl w:val="B58AF250"/>
    <w:lvl w:ilvl="0" w:tplc="04090001">
      <w:start w:val="1"/>
      <w:numFmt w:val="bullet"/>
      <w:lvlText w:val=""/>
      <w:lvlJc w:val="left"/>
      <w:pPr>
        <w:ind w:left="835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55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7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95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15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3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55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75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95" w:hanging="420"/>
      </w:pPr>
      <w:rPr>
        <w:rFonts w:ascii="Wingdings" w:hAnsi="Wingdings" w:hint="default"/>
      </w:rPr>
    </w:lvl>
  </w:abstractNum>
  <w:abstractNum w:abstractNumId="4">
    <w:nsid w:val="64B23BB5"/>
    <w:multiLevelType w:val="hybridMultilevel"/>
    <w:tmpl w:val="AFE471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547A"/>
    <w:rsid w:val="00126722"/>
    <w:rsid w:val="002506D1"/>
    <w:rsid w:val="00487EA0"/>
    <w:rsid w:val="00526A6C"/>
    <w:rsid w:val="005C4451"/>
    <w:rsid w:val="006520A2"/>
    <w:rsid w:val="0069667C"/>
    <w:rsid w:val="006E0A3F"/>
    <w:rsid w:val="0082776F"/>
    <w:rsid w:val="008E5E6F"/>
    <w:rsid w:val="00CC3CDC"/>
    <w:rsid w:val="00D875F1"/>
    <w:rsid w:val="00D92AC9"/>
    <w:rsid w:val="00DE6316"/>
    <w:rsid w:val="00E7547A"/>
    <w:rsid w:val="00F03B3A"/>
    <w:rsid w:val="00F60746"/>
    <w:rsid w:val="00F811A9"/>
    <w:rsid w:val="00F971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7547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7547A"/>
  </w:style>
  <w:style w:type="paragraph" w:styleId="Footer">
    <w:name w:val="footer"/>
    <w:basedOn w:val="Normal"/>
    <w:link w:val="FooterChar"/>
    <w:uiPriority w:val="99"/>
    <w:unhideWhenUsed/>
    <w:rsid w:val="00E7547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7547A"/>
  </w:style>
  <w:style w:type="paragraph" w:styleId="BalloonText">
    <w:name w:val="Balloon Text"/>
    <w:basedOn w:val="Normal"/>
    <w:link w:val="BalloonTextChar"/>
    <w:uiPriority w:val="99"/>
    <w:semiHidden/>
    <w:unhideWhenUsed/>
    <w:rsid w:val="00E7547A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547A"/>
    <w:rPr>
      <w:rFonts w:ascii="Lucida Grande" w:hAnsi="Lucida Grande"/>
      <w:sz w:val="18"/>
      <w:szCs w:val="18"/>
    </w:rPr>
  </w:style>
  <w:style w:type="paragraph" w:customStyle="1" w:styleId="Normal1">
    <w:name w:val="Normal1"/>
    <w:rsid w:val="00CC3CDC"/>
    <w:pPr>
      <w:spacing w:after="200" w:line="276" w:lineRule="auto"/>
    </w:pPr>
    <w:rPr>
      <w:rFonts w:ascii="Times New Roman" w:eastAsia="Times New Roman" w:hAnsi="Times New Roman" w:cs="Times New Roman"/>
      <w:color w:val="000000"/>
      <w:sz w:val="22"/>
      <w:szCs w:val="22"/>
    </w:rPr>
  </w:style>
  <w:style w:type="paragraph" w:styleId="ListParagraph">
    <w:name w:val="List Paragraph"/>
    <w:basedOn w:val="Normal"/>
    <w:uiPriority w:val="99"/>
    <w:qFormat/>
    <w:rsid w:val="005C4451"/>
    <w:pPr>
      <w:spacing w:after="200" w:line="276" w:lineRule="auto"/>
      <w:ind w:left="720"/>
      <w:contextualSpacing/>
    </w:pPr>
    <w:rPr>
      <w:rFonts w:eastAsiaTheme="minorHAnsi"/>
      <w:sz w:val="22"/>
      <w:szCs w:val="22"/>
    </w:rPr>
  </w:style>
  <w:style w:type="paragraph" w:styleId="Title">
    <w:name w:val="Title"/>
    <w:basedOn w:val="Normal"/>
    <w:link w:val="TitleChar"/>
    <w:uiPriority w:val="99"/>
    <w:qFormat/>
    <w:rsid w:val="00487EA0"/>
    <w:pPr>
      <w:spacing w:after="160" w:line="480" w:lineRule="auto"/>
      <w:jc w:val="center"/>
    </w:pPr>
    <w:rPr>
      <w:rFonts w:ascii="Times New Roman" w:eastAsia="SimSun" w:hAnsi="Times New Roman" w:cs="Times New Roman"/>
      <w:b/>
      <w:sz w:val="36"/>
      <w:szCs w:val="20"/>
      <w:u w:val="single"/>
    </w:rPr>
  </w:style>
  <w:style w:type="character" w:customStyle="1" w:styleId="TitleChar">
    <w:name w:val="Title Char"/>
    <w:basedOn w:val="DefaultParagraphFont"/>
    <w:link w:val="Title"/>
    <w:uiPriority w:val="99"/>
    <w:rsid w:val="00487EA0"/>
    <w:rPr>
      <w:rFonts w:ascii="Times New Roman" w:eastAsia="SimSun" w:hAnsi="Times New Roman" w:cs="Times New Roman"/>
      <w:b/>
      <w:sz w:val="36"/>
      <w:szCs w:val="20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7547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7547A"/>
  </w:style>
  <w:style w:type="paragraph" w:styleId="Footer">
    <w:name w:val="footer"/>
    <w:basedOn w:val="Normal"/>
    <w:link w:val="FooterChar"/>
    <w:uiPriority w:val="99"/>
    <w:unhideWhenUsed/>
    <w:rsid w:val="00E7547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7547A"/>
  </w:style>
  <w:style w:type="paragraph" w:styleId="BalloonText">
    <w:name w:val="Balloon Text"/>
    <w:basedOn w:val="Normal"/>
    <w:link w:val="BalloonTextChar"/>
    <w:uiPriority w:val="99"/>
    <w:semiHidden/>
    <w:unhideWhenUsed/>
    <w:rsid w:val="00E7547A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547A"/>
    <w:rPr>
      <w:rFonts w:ascii="Lucida Grande" w:hAnsi="Lucida Grande"/>
      <w:sz w:val="18"/>
      <w:szCs w:val="18"/>
    </w:rPr>
  </w:style>
  <w:style w:type="paragraph" w:customStyle="1" w:styleId="Normal1">
    <w:name w:val="Normal1"/>
    <w:rsid w:val="00CC3CDC"/>
    <w:pPr>
      <w:spacing w:after="200" w:line="276" w:lineRule="auto"/>
    </w:pPr>
    <w:rPr>
      <w:rFonts w:ascii="Times New Roman" w:eastAsia="Times New Roman" w:hAnsi="Times New Roman" w:cs="Times New Roman"/>
      <w:color w:val="000000"/>
      <w:sz w:val="22"/>
      <w:szCs w:val="22"/>
    </w:rPr>
  </w:style>
  <w:style w:type="paragraph" w:styleId="ListParagraph">
    <w:name w:val="List Paragraph"/>
    <w:basedOn w:val="Normal"/>
    <w:uiPriority w:val="99"/>
    <w:qFormat/>
    <w:rsid w:val="005C4451"/>
    <w:pPr>
      <w:spacing w:after="200" w:line="276" w:lineRule="auto"/>
      <w:ind w:left="720"/>
      <w:contextualSpacing/>
    </w:pPr>
    <w:rPr>
      <w:rFonts w:eastAsiaTheme="minorHAnsi"/>
      <w:sz w:val="22"/>
      <w:szCs w:val="22"/>
    </w:rPr>
  </w:style>
  <w:style w:type="paragraph" w:styleId="Title">
    <w:name w:val="Title"/>
    <w:basedOn w:val="Normal"/>
    <w:link w:val="TitleChar"/>
    <w:uiPriority w:val="99"/>
    <w:qFormat/>
    <w:rsid w:val="00487EA0"/>
    <w:pPr>
      <w:spacing w:after="160" w:line="480" w:lineRule="auto"/>
      <w:jc w:val="center"/>
    </w:pPr>
    <w:rPr>
      <w:rFonts w:ascii="Times New Roman" w:eastAsia="SimSun" w:hAnsi="Times New Roman" w:cs="Times New Roman"/>
      <w:b/>
      <w:sz w:val="36"/>
      <w:szCs w:val="20"/>
      <w:u w:val="single"/>
    </w:rPr>
  </w:style>
  <w:style w:type="character" w:customStyle="1" w:styleId="TitleChar">
    <w:name w:val="Title Char"/>
    <w:basedOn w:val="DefaultParagraphFont"/>
    <w:link w:val="Title"/>
    <w:uiPriority w:val="99"/>
    <w:rsid w:val="00487EA0"/>
    <w:rPr>
      <w:rFonts w:ascii="Times New Roman" w:eastAsia="SimSun" w:hAnsi="Times New Roman" w:cs="Times New Roman"/>
      <w:b/>
      <w:sz w:val="36"/>
      <w:szCs w:val="2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295C162-F0C4-4F69-A47A-2ECFD5091B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192</Words>
  <Characters>1095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Morton Arboretum</Company>
  <LinksUpToDate>false</LinksUpToDate>
  <CharactersWithSpaces>1285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Morton Arboretum</dc:creator>
  <cp:lastModifiedBy>Chai-Shian Kua</cp:lastModifiedBy>
  <cp:revision>2</cp:revision>
  <dcterms:created xsi:type="dcterms:W3CDTF">2016-05-24T20:05:00Z</dcterms:created>
  <dcterms:modified xsi:type="dcterms:W3CDTF">2016-05-24T20:05:00Z</dcterms:modified>
</cp:coreProperties>
</file>